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BA" w:rsidRDefault="001567B2" w:rsidP="00A270BA">
      <w:pPr>
        <w:spacing w:before="79"/>
        <w:ind w:left="120" w:right="-70"/>
        <w:rPr>
          <w:b/>
          <w:sz w:val="24"/>
        </w:rPr>
      </w:pPr>
      <w:r>
        <w:rPr>
          <w:b/>
          <w:sz w:val="24"/>
        </w:rPr>
        <w:t xml:space="preserve">Board of Education Special Meeting </w:t>
      </w:r>
    </w:p>
    <w:p w:rsidR="007711C3" w:rsidRDefault="001567B2" w:rsidP="00A270BA">
      <w:pPr>
        <w:ind w:left="120" w:right="-70"/>
        <w:rPr>
          <w:sz w:val="24"/>
        </w:rPr>
      </w:pPr>
      <w:r>
        <w:rPr>
          <w:sz w:val="24"/>
        </w:rPr>
        <w:t>February 16, 201</w:t>
      </w:r>
      <w:r w:rsidR="00A270BA">
        <w:rPr>
          <w:sz w:val="24"/>
        </w:rPr>
        <w:t>9</w:t>
      </w:r>
    </w:p>
    <w:p w:rsidR="00A270BA" w:rsidRDefault="00A270BA" w:rsidP="00A270BA">
      <w:pPr>
        <w:ind w:left="120" w:right="-70"/>
        <w:rPr>
          <w:sz w:val="24"/>
        </w:rPr>
      </w:pPr>
      <w:r>
        <w:rPr>
          <w:sz w:val="24"/>
        </w:rPr>
        <w:t>Potter Site Conference Room</w:t>
      </w:r>
    </w:p>
    <w:p w:rsidR="00A270BA" w:rsidRDefault="00A270BA" w:rsidP="00A270BA">
      <w:pPr>
        <w:ind w:left="120" w:right="-70"/>
        <w:rPr>
          <w:sz w:val="24"/>
        </w:rPr>
      </w:pPr>
      <w:r>
        <w:rPr>
          <w:sz w:val="24"/>
        </w:rPr>
        <w:t>8:15 am</w:t>
      </w:r>
    </w:p>
    <w:p w:rsidR="007711C3" w:rsidRDefault="001567B2">
      <w:pPr>
        <w:pStyle w:val="ListParagraph"/>
        <w:numPr>
          <w:ilvl w:val="0"/>
          <w:numId w:val="2"/>
        </w:numPr>
        <w:tabs>
          <w:tab w:val="left" w:pos="360"/>
        </w:tabs>
        <w:spacing w:before="136"/>
        <w:rPr>
          <w:b/>
          <w:sz w:val="24"/>
        </w:rPr>
      </w:pPr>
      <w:r>
        <w:rPr>
          <w:b/>
          <w:sz w:val="24"/>
        </w:rPr>
        <w:t>Call 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Order</w:t>
      </w:r>
    </w:p>
    <w:p w:rsidR="00A270BA" w:rsidRPr="00A270BA" w:rsidRDefault="00A270BA" w:rsidP="00A270BA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President Tim Maas called the February 16, 2019 special meeting of the Potter-Dix Schools BOE to order at 8:15 am</w:t>
      </w:r>
    </w:p>
    <w:p w:rsidR="007711C3" w:rsidRDefault="001567B2">
      <w:pPr>
        <w:pStyle w:val="ListParagraph"/>
        <w:numPr>
          <w:ilvl w:val="0"/>
          <w:numId w:val="2"/>
        </w:numPr>
        <w:tabs>
          <w:tab w:val="left" w:pos="360"/>
        </w:tabs>
        <w:spacing w:before="149"/>
        <w:rPr>
          <w:b/>
          <w:sz w:val="24"/>
        </w:rPr>
      </w:pPr>
      <w:r>
        <w:rPr>
          <w:b/>
          <w:sz w:val="24"/>
        </w:rPr>
        <w:t>Publication 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Meeting</w:t>
      </w:r>
    </w:p>
    <w:p w:rsidR="00A270BA" w:rsidRPr="00A270BA" w:rsidRDefault="00A270BA" w:rsidP="00A270BA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President Tim Maas stated that notice of the meeting was published in the Sidney Sun-     Telegraph and the Western Nebraska Observer.</w:t>
      </w:r>
    </w:p>
    <w:p w:rsidR="007711C3" w:rsidRDefault="001567B2">
      <w:pPr>
        <w:pStyle w:val="ListParagraph"/>
        <w:numPr>
          <w:ilvl w:val="0"/>
          <w:numId w:val="2"/>
        </w:numPr>
        <w:tabs>
          <w:tab w:val="left" w:pos="360"/>
        </w:tabs>
        <w:spacing w:before="151"/>
        <w:rPr>
          <w:b/>
          <w:sz w:val="24"/>
        </w:rPr>
      </w:pPr>
      <w:r>
        <w:rPr>
          <w:b/>
          <w:sz w:val="24"/>
        </w:rPr>
        <w:t>Open Meeting</w:t>
      </w:r>
      <w:r w:rsidR="003E1F4E">
        <w:rPr>
          <w:b/>
          <w:sz w:val="24"/>
        </w:rPr>
        <w:t>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Act</w:t>
      </w:r>
    </w:p>
    <w:p w:rsidR="00A270BA" w:rsidRPr="00A270BA" w:rsidRDefault="00A270BA" w:rsidP="00A270BA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President Tim Maas pointed out that the Open Meetings Act was posted in the Conference Room.</w:t>
      </w:r>
    </w:p>
    <w:p w:rsidR="007711C3" w:rsidRPr="00A270BA" w:rsidRDefault="001567B2" w:rsidP="00A270BA">
      <w:pPr>
        <w:pStyle w:val="ListParagraph"/>
        <w:numPr>
          <w:ilvl w:val="0"/>
          <w:numId w:val="2"/>
        </w:numPr>
        <w:tabs>
          <w:tab w:val="left" w:pos="360"/>
        </w:tabs>
        <w:spacing w:before="148"/>
        <w:rPr>
          <w:b/>
          <w:sz w:val="24"/>
        </w:rPr>
      </w:pPr>
      <w:r>
        <w:rPr>
          <w:b/>
          <w:sz w:val="24"/>
        </w:rPr>
        <w:t>Roll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Call</w:t>
      </w:r>
    </w:p>
    <w:p w:rsidR="007711C3" w:rsidRDefault="00A270BA" w:rsidP="00A270BA">
      <w:pPr>
        <w:tabs>
          <w:tab w:val="left" w:pos="360"/>
        </w:tabs>
        <w:ind w:left="120"/>
        <w:rPr>
          <w:sz w:val="24"/>
        </w:rPr>
      </w:pPr>
      <w:r>
        <w:rPr>
          <w:sz w:val="24"/>
          <w:u w:val="single"/>
        </w:rPr>
        <w:t>Present Board Members</w:t>
      </w:r>
    </w:p>
    <w:p w:rsidR="00A270BA" w:rsidRDefault="00A270BA" w:rsidP="00A270BA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 xml:space="preserve">Bryan </w:t>
      </w:r>
      <w:proofErr w:type="spellStart"/>
      <w:r>
        <w:rPr>
          <w:sz w:val="24"/>
        </w:rPr>
        <w:t>Herboldsheimer</w:t>
      </w:r>
      <w:proofErr w:type="spellEnd"/>
    </w:p>
    <w:p w:rsidR="00A270BA" w:rsidRDefault="00A270BA" w:rsidP="00A270BA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Tim Maas</w:t>
      </w:r>
    </w:p>
    <w:p w:rsidR="00A270BA" w:rsidRDefault="00A270BA" w:rsidP="00A270BA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Royce McConnell</w:t>
      </w:r>
    </w:p>
    <w:p w:rsidR="00A270BA" w:rsidRDefault="00A270BA" w:rsidP="00A270BA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Keri Mendoza</w:t>
      </w:r>
    </w:p>
    <w:p w:rsidR="00A270BA" w:rsidRDefault="00A270BA" w:rsidP="00A270BA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 xml:space="preserve">Joe </w:t>
      </w:r>
      <w:proofErr w:type="spellStart"/>
      <w:r>
        <w:rPr>
          <w:sz w:val="24"/>
        </w:rPr>
        <w:t>Nicklas</w:t>
      </w:r>
      <w:proofErr w:type="spellEnd"/>
    </w:p>
    <w:p w:rsidR="00A270BA" w:rsidRDefault="00A270BA" w:rsidP="00A270BA">
      <w:pPr>
        <w:tabs>
          <w:tab w:val="left" w:pos="360"/>
        </w:tabs>
        <w:ind w:left="120"/>
        <w:rPr>
          <w:sz w:val="24"/>
        </w:rPr>
      </w:pPr>
      <w:r>
        <w:rPr>
          <w:sz w:val="24"/>
        </w:rPr>
        <w:t>Linda Shoemaker (Present via Zoom)</w:t>
      </w:r>
    </w:p>
    <w:p w:rsidR="00A270BA" w:rsidRDefault="00A270BA" w:rsidP="00A270BA">
      <w:pPr>
        <w:tabs>
          <w:tab w:val="left" w:pos="360"/>
        </w:tabs>
        <w:ind w:left="120"/>
        <w:rPr>
          <w:sz w:val="24"/>
        </w:rPr>
      </w:pPr>
    </w:p>
    <w:p w:rsidR="00A270BA" w:rsidRDefault="00A270BA" w:rsidP="00A270BA">
      <w:pPr>
        <w:tabs>
          <w:tab w:val="left" w:pos="360"/>
        </w:tabs>
        <w:ind w:left="120"/>
        <w:rPr>
          <w:sz w:val="24"/>
        </w:rPr>
      </w:pPr>
      <w:r>
        <w:rPr>
          <w:b/>
          <w:sz w:val="24"/>
        </w:rPr>
        <w:t xml:space="preserve">Visitors:   </w:t>
      </w:r>
      <w:r w:rsidR="003E1F4E">
        <w:rPr>
          <w:sz w:val="24"/>
        </w:rPr>
        <w:t>Luke Maa</w:t>
      </w:r>
      <w:r>
        <w:rPr>
          <w:sz w:val="24"/>
        </w:rPr>
        <w:t>s</w:t>
      </w:r>
    </w:p>
    <w:p w:rsidR="007711C3" w:rsidRDefault="001567B2">
      <w:pPr>
        <w:pStyle w:val="ListParagraph"/>
        <w:numPr>
          <w:ilvl w:val="0"/>
          <w:numId w:val="2"/>
        </w:numPr>
        <w:tabs>
          <w:tab w:val="left" w:pos="360"/>
        </w:tabs>
        <w:spacing w:before="151"/>
        <w:rPr>
          <w:b/>
          <w:sz w:val="24"/>
        </w:rPr>
      </w:pPr>
      <w:r>
        <w:rPr>
          <w:b/>
          <w:sz w:val="24"/>
        </w:rPr>
        <w:t>Special Meeting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Information/Discussion</w:t>
      </w:r>
    </w:p>
    <w:p w:rsidR="007711C3" w:rsidRPr="003E1F4E" w:rsidRDefault="003E1F4E" w:rsidP="003E1F4E">
      <w:pPr>
        <w:tabs>
          <w:tab w:val="left" w:pos="540"/>
        </w:tabs>
        <w:spacing w:before="148"/>
        <w:rPr>
          <w:b/>
          <w:sz w:val="24"/>
        </w:rPr>
      </w:pPr>
      <w:r>
        <w:rPr>
          <w:b/>
          <w:sz w:val="24"/>
        </w:rPr>
        <w:t xml:space="preserve">  5.1 </w:t>
      </w:r>
      <w:r w:rsidR="001567B2" w:rsidRPr="003E1F4E">
        <w:rPr>
          <w:b/>
          <w:sz w:val="24"/>
        </w:rPr>
        <w:t>Board review of candidate background</w:t>
      </w:r>
      <w:r w:rsidR="001567B2" w:rsidRPr="003E1F4E">
        <w:rPr>
          <w:b/>
          <w:spacing w:val="-12"/>
          <w:sz w:val="24"/>
        </w:rPr>
        <w:t xml:space="preserve"> </w:t>
      </w:r>
      <w:r w:rsidR="001567B2" w:rsidRPr="003E1F4E">
        <w:rPr>
          <w:b/>
          <w:sz w:val="24"/>
        </w:rPr>
        <w:t>checks.</w:t>
      </w:r>
    </w:p>
    <w:p w:rsidR="007711C3" w:rsidRPr="003E1F4E" w:rsidRDefault="003E1F4E" w:rsidP="003E1F4E">
      <w:pPr>
        <w:tabs>
          <w:tab w:val="left" w:pos="540"/>
        </w:tabs>
        <w:spacing w:before="150"/>
        <w:rPr>
          <w:b/>
          <w:sz w:val="24"/>
        </w:rPr>
      </w:pPr>
      <w:r>
        <w:rPr>
          <w:b/>
          <w:sz w:val="24"/>
        </w:rPr>
        <w:t xml:space="preserve">  5.2 </w:t>
      </w:r>
      <w:r w:rsidR="001567B2" w:rsidRPr="003E1F4E">
        <w:rPr>
          <w:b/>
          <w:sz w:val="24"/>
        </w:rPr>
        <w:t>Pre-interview</w:t>
      </w:r>
      <w:r w:rsidR="001567B2" w:rsidRPr="003E1F4E">
        <w:rPr>
          <w:b/>
          <w:spacing w:val="-8"/>
          <w:sz w:val="24"/>
        </w:rPr>
        <w:t xml:space="preserve"> </w:t>
      </w:r>
      <w:r w:rsidR="001567B2" w:rsidRPr="003E1F4E">
        <w:rPr>
          <w:b/>
          <w:sz w:val="24"/>
        </w:rPr>
        <w:t>items:</w:t>
      </w:r>
    </w:p>
    <w:p w:rsidR="007711C3" w:rsidRDefault="001567B2">
      <w:pPr>
        <w:pStyle w:val="ListParagraph"/>
        <w:numPr>
          <w:ilvl w:val="0"/>
          <w:numId w:val="1"/>
        </w:numPr>
        <w:tabs>
          <w:tab w:val="left" w:pos="380"/>
        </w:tabs>
        <w:ind w:firstLine="0"/>
        <w:rPr>
          <w:b/>
          <w:sz w:val="24"/>
        </w:rPr>
      </w:pPr>
      <w:r>
        <w:rPr>
          <w:b/>
          <w:sz w:val="24"/>
        </w:rPr>
        <w:t>Review interview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schedule.</w:t>
      </w:r>
    </w:p>
    <w:p w:rsidR="007711C3" w:rsidRDefault="001567B2">
      <w:pPr>
        <w:pStyle w:val="ListParagraph"/>
        <w:numPr>
          <w:ilvl w:val="0"/>
          <w:numId w:val="1"/>
        </w:numPr>
        <w:tabs>
          <w:tab w:val="left" w:pos="394"/>
        </w:tabs>
        <w:ind w:left="393" w:hanging="273"/>
        <w:rPr>
          <w:b/>
          <w:sz w:val="24"/>
        </w:rPr>
      </w:pPr>
      <w:r>
        <w:rPr>
          <w:b/>
          <w:sz w:val="24"/>
        </w:rPr>
        <w:t>Review of interview question packets and selection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rubric.</w:t>
      </w:r>
    </w:p>
    <w:p w:rsidR="007711C3" w:rsidRDefault="001567B2">
      <w:pPr>
        <w:pStyle w:val="ListParagraph"/>
        <w:numPr>
          <w:ilvl w:val="0"/>
          <w:numId w:val="1"/>
        </w:numPr>
        <w:tabs>
          <w:tab w:val="left" w:pos="365"/>
        </w:tabs>
        <w:ind w:left="364" w:hanging="244"/>
        <w:rPr>
          <w:b/>
          <w:sz w:val="24"/>
        </w:rPr>
      </w:pPr>
      <w:r>
        <w:rPr>
          <w:b/>
          <w:sz w:val="24"/>
        </w:rPr>
        <w:t>Interview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procedures.</w:t>
      </w:r>
    </w:p>
    <w:p w:rsidR="007711C3" w:rsidRDefault="001567B2">
      <w:pPr>
        <w:pStyle w:val="ListParagraph"/>
        <w:numPr>
          <w:ilvl w:val="0"/>
          <w:numId w:val="1"/>
        </w:numPr>
        <w:tabs>
          <w:tab w:val="left" w:pos="394"/>
        </w:tabs>
        <w:ind w:left="393" w:hanging="273"/>
        <w:rPr>
          <w:b/>
          <w:sz w:val="24"/>
        </w:rPr>
      </w:pPr>
      <w:r>
        <w:rPr>
          <w:b/>
          <w:sz w:val="24"/>
        </w:rPr>
        <w:t>Committee reporting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procedures.</w:t>
      </w:r>
    </w:p>
    <w:p w:rsidR="007711C3" w:rsidRDefault="001567B2">
      <w:pPr>
        <w:pStyle w:val="ListParagraph"/>
        <w:numPr>
          <w:ilvl w:val="0"/>
          <w:numId w:val="1"/>
        </w:numPr>
        <w:tabs>
          <w:tab w:val="left" w:pos="365"/>
        </w:tabs>
        <w:ind w:left="364" w:hanging="244"/>
        <w:rPr>
          <w:b/>
          <w:sz w:val="24"/>
        </w:rPr>
      </w:pPr>
      <w:r>
        <w:rPr>
          <w:b/>
          <w:sz w:val="24"/>
        </w:rPr>
        <w:t>Reminder of NRCSA transition meeting after new Superintendent is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selected.</w:t>
      </w:r>
    </w:p>
    <w:p w:rsidR="007711C3" w:rsidRDefault="001567B2">
      <w:pPr>
        <w:pStyle w:val="ListParagraph"/>
        <w:numPr>
          <w:ilvl w:val="0"/>
          <w:numId w:val="1"/>
        </w:numPr>
        <w:tabs>
          <w:tab w:val="left" w:pos="341"/>
        </w:tabs>
        <w:ind w:left="340" w:hanging="220"/>
        <w:rPr>
          <w:b/>
          <w:sz w:val="24"/>
        </w:rPr>
      </w:pPr>
      <w:r>
        <w:rPr>
          <w:b/>
          <w:sz w:val="24"/>
        </w:rPr>
        <w:t>NRCSA Evaluation form to Board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President.</w:t>
      </w:r>
    </w:p>
    <w:p w:rsidR="007711C3" w:rsidRDefault="001567B2">
      <w:pPr>
        <w:pStyle w:val="ListParagraph"/>
        <w:numPr>
          <w:ilvl w:val="0"/>
          <w:numId w:val="1"/>
        </w:numPr>
        <w:tabs>
          <w:tab w:val="left" w:pos="380"/>
        </w:tabs>
        <w:ind w:right="192" w:firstLine="0"/>
        <w:rPr>
          <w:b/>
          <w:sz w:val="24"/>
        </w:rPr>
      </w:pPr>
      <w:r>
        <w:rPr>
          <w:b/>
          <w:sz w:val="24"/>
        </w:rPr>
        <w:t xml:space="preserve">At end of interviews, keep one full set of </w:t>
      </w:r>
      <w:r w:rsidR="005B1FA1">
        <w:rPr>
          <w:b/>
          <w:sz w:val="24"/>
        </w:rPr>
        <w:t>candidates’</w:t>
      </w:r>
      <w:r>
        <w:rPr>
          <w:b/>
          <w:sz w:val="24"/>
        </w:rPr>
        <w:t xml:space="preserve"> application materials for district records.</w:t>
      </w:r>
    </w:p>
    <w:p w:rsidR="007711C3" w:rsidRPr="003E1F4E" w:rsidRDefault="003E1F4E" w:rsidP="003E1F4E">
      <w:pPr>
        <w:tabs>
          <w:tab w:val="left" w:pos="540"/>
        </w:tabs>
        <w:spacing w:before="149"/>
        <w:ind w:left="120"/>
        <w:rPr>
          <w:b/>
          <w:sz w:val="24"/>
        </w:rPr>
      </w:pPr>
      <w:r>
        <w:rPr>
          <w:b/>
          <w:sz w:val="24"/>
        </w:rPr>
        <w:t xml:space="preserve">6. </w:t>
      </w:r>
      <w:r w:rsidR="001567B2" w:rsidRPr="003E1F4E">
        <w:rPr>
          <w:b/>
          <w:sz w:val="24"/>
        </w:rPr>
        <w:t>Conduct</w:t>
      </w:r>
      <w:r w:rsidR="001567B2" w:rsidRPr="003E1F4E">
        <w:rPr>
          <w:b/>
          <w:spacing w:val="-5"/>
          <w:sz w:val="24"/>
        </w:rPr>
        <w:t xml:space="preserve"> </w:t>
      </w:r>
      <w:r w:rsidR="001567B2" w:rsidRPr="003E1F4E">
        <w:rPr>
          <w:b/>
          <w:sz w:val="24"/>
        </w:rPr>
        <w:t>interviews.</w:t>
      </w:r>
    </w:p>
    <w:p w:rsidR="007711C3" w:rsidRPr="003E1F4E" w:rsidRDefault="003E1F4E" w:rsidP="003E1F4E">
      <w:pPr>
        <w:tabs>
          <w:tab w:val="left" w:pos="540"/>
        </w:tabs>
        <w:spacing w:before="151"/>
        <w:rPr>
          <w:b/>
          <w:sz w:val="24"/>
        </w:rPr>
      </w:pPr>
      <w:r>
        <w:rPr>
          <w:b/>
          <w:sz w:val="24"/>
        </w:rPr>
        <w:t xml:space="preserve"> </w:t>
      </w:r>
      <w:r w:rsidRPr="003E1F4E">
        <w:rPr>
          <w:b/>
          <w:sz w:val="24"/>
        </w:rPr>
        <w:t xml:space="preserve"> 7</w:t>
      </w:r>
      <w:r>
        <w:rPr>
          <w:b/>
          <w:sz w:val="24"/>
        </w:rPr>
        <w:t xml:space="preserve">. </w:t>
      </w:r>
      <w:r w:rsidR="00C21050" w:rsidRPr="003E1F4E">
        <w:rPr>
          <w:b/>
          <w:sz w:val="24"/>
        </w:rPr>
        <w:t xml:space="preserve">11:40 Recess </w:t>
      </w:r>
      <w:r w:rsidR="001567B2" w:rsidRPr="003E1F4E">
        <w:rPr>
          <w:b/>
          <w:sz w:val="24"/>
        </w:rPr>
        <w:t>for lunch and informal discussion with</w:t>
      </w:r>
      <w:r w:rsidR="001567B2" w:rsidRPr="003E1F4E">
        <w:rPr>
          <w:b/>
          <w:spacing w:val="-19"/>
          <w:sz w:val="24"/>
        </w:rPr>
        <w:t xml:space="preserve"> </w:t>
      </w:r>
      <w:r w:rsidR="001567B2" w:rsidRPr="003E1F4E">
        <w:rPr>
          <w:b/>
          <w:sz w:val="24"/>
        </w:rPr>
        <w:t>candidates.</w:t>
      </w:r>
    </w:p>
    <w:p w:rsidR="007711C3" w:rsidRPr="003E1F4E" w:rsidRDefault="001567B2" w:rsidP="003E1F4E">
      <w:pPr>
        <w:tabs>
          <w:tab w:val="left" w:pos="540"/>
        </w:tabs>
        <w:spacing w:before="149" w:after="240"/>
        <w:rPr>
          <w:b/>
          <w:sz w:val="24"/>
        </w:rPr>
      </w:pPr>
      <w:r>
        <w:rPr>
          <w:b/>
          <w:sz w:val="24"/>
        </w:rPr>
        <w:t xml:space="preserve">  </w:t>
      </w:r>
      <w:r w:rsidR="003E1F4E">
        <w:rPr>
          <w:b/>
          <w:sz w:val="24"/>
        </w:rPr>
        <w:t xml:space="preserve">8. </w:t>
      </w:r>
      <w:r w:rsidRPr="003E1F4E">
        <w:rPr>
          <w:b/>
          <w:sz w:val="24"/>
        </w:rPr>
        <w:t>12:30</w:t>
      </w:r>
      <w:r w:rsidRPr="003E1F4E">
        <w:rPr>
          <w:b/>
          <w:spacing w:val="-8"/>
          <w:sz w:val="24"/>
        </w:rPr>
        <w:t xml:space="preserve"> </w:t>
      </w:r>
      <w:r w:rsidRPr="003E1F4E">
        <w:rPr>
          <w:b/>
          <w:sz w:val="24"/>
        </w:rPr>
        <w:t>Reconvene.</w:t>
      </w:r>
    </w:p>
    <w:p w:rsidR="00C21050" w:rsidRPr="003E1F4E" w:rsidRDefault="001567B2" w:rsidP="001567B2">
      <w:pPr>
        <w:tabs>
          <w:tab w:val="left" w:pos="540"/>
        </w:tabs>
        <w:spacing w:after="240"/>
        <w:rPr>
          <w:b/>
          <w:sz w:val="24"/>
        </w:rPr>
      </w:pPr>
      <w:r>
        <w:rPr>
          <w:b/>
          <w:sz w:val="24"/>
        </w:rPr>
        <w:t xml:space="preserve">  </w:t>
      </w:r>
      <w:r w:rsidR="003E1F4E">
        <w:rPr>
          <w:b/>
          <w:sz w:val="24"/>
        </w:rPr>
        <w:t xml:space="preserve">9. </w:t>
      </w:r>
      <w:r w:rsidRPr="003E1F4E">
        <w:rPr>
          <w:b/>
          <w:sz w:val="24"/>
        </w:rPr>
        <w:t>Conduct</w:t>
      </w:r>
      <w:r w:rsidRPr="003E1F4E">
        <w:rPr>
          <w:b/>
          <w:spacing w:val="-5"/>
          <w:sz w:val="24"/>
        </w:rPr>
        <w:t xml:space="preserve"> </w:t>
      </w:r>
      <w:r w:rsidRPr="003E1F4E">
        <w:rPr>
          <w:b/>
          <w:sz w:val="24"/>
        </w:rPr>
        <w:t>intervi</w:t>
      </w:r>
      <w:r w:rsidRPr="003E1F4E">
        <w:rPr>
          <w:b/>
          <w:sz w:val="24"/>
        </w:rPr>
        <w:t>ews.</w:t>
      </w:r>
    </w:p>
    <w:p w:rsidR="007711C3" w:rsidRPr="003E1F4E" w:rsidRDefault="001567B2" w:rsidP="001567B2">
      <w:pPr>
        <w:tabs>
          <w:tab w:val="left" w:pos="90"/>
        </w:tabs>
        <w:rPr>
          <w:b/>
          <w:sz w:val="24"/>
        </w:rPr>
      </w:pPr>
      <w:r>
        <w:rPr>
          <w:b/>
          <w:sz w:val="24"/>
        </w:rPr>
        <w:t xml:space="preserve">  </w:t>
      </w:r>
      <w:r w:rsidR="003E1F4E">
        <w:rPr>
          <w:b/>
          <w:sz w:val="24"/>
        </w:rPr>
        <w:t xml:space="preserve">10. </w:t>
      </w:r>
      <w:r w:rsidRPr="003E1F4E">
        <w:rPr>
          <w:b/>
          <w:sz w:val="24"/>
        </w:rPr>
        <w:t>Receive feedback from committee</w:t>
      </w:r>
      <w:r w:rsidR="00C21050" w:rsidRPr="003E1F4E">
        <w:rPr>
          <w:b/>
          <w:sz w:val="24"/>
        </w:rPr>
        <w:t xml:space="preserve"> represen</w:t>
      </w:r>
      <w:r w:rsidR="009F6EE4" w:rsidRPr="003E1F4E">
        <w:rPr>
          <w:b/>
          <w:sz w:val="24"/>
        </w:rPr>
        <w:t>tatives</w:t>
      </w:r>
      <w:r w:rsidR="005B1FA1" w:rsidRPr="003E1F4E">
        <w:rPr>
          <w:b/>
          <w:sz w:val="24"/>
        </w:rPr>
        <w:t>.</w:t>
      </w:r>
    </w:p>
    <w:p w:rsidR="00C21050" w:rsidRDefault="00C21050" w:rsidP="00C21050">
      <w:pPr>
        <w:tabs>
          <w:tab w:val="left" w:pos="90"/>
        </w:tabs>
        <w:ind w:left="120"/>
        <w:rPr>
          <w:sz w:val="24"/>
        </w:rPr>
      </w:pPr>
      <w:r>
        <w:rPr>
          <w:sz w:val="24"/>
        </w:rPr>
        <w:t>Board received feedback from the committee representatives in the following order:</w:t>
      </w:r>
    </w:p>
    <w:p w:rsidR="00C21050" w:rsidRDefault="00C21050" w:rsidP="00C21050">
      <w:pPr>
        <w:tabs>
          <w:tab w:val="left" w:pos="90"/>
        </w:tabs>
        <w:ind w:left="120"/>
        <w:rPr>
          <w:sz w:val="24"/>
        </w:rPr>
      </w:pPr>
      <w:r>
        <w:rPr>
          <w:sz w:val="24"/>
        </w:rPr>
        <w:t>Community, Faculty/Staff, Bookkeeper and Principal</w:t>
      </w:r>
    </w:p>
    <w:p w:rsidR="003E1F4E" w:rsidRDefault="003E1F4E" w:rsidP="00C21050">
      <w:pPr>
        <w:tabs>
          <w:tab w:val="left" w:pos="90"/>
        </w:tabs>
        <w:ind w:left="120"/>
        <w:rPr>
          <w:sz w:val="24"/>
        </w:rPr>
      </w:pPr>
    </w:p>
    <w:p w:rsidR="003E1F4E" w:rsidRPr="00C21050" w:rsidRDefault="003E1F4E" w:rsidP="00C21050">
      <w:pPr>
        <w:tabs>
          <w:tab w:val="left" w:pos="90"/>
        </w:tabs>
        <w:ind w:left="120"/>
        <w:rPr>
          <w:sz w:val="24"/>
        </w:rPr>
      </w:pPr>
    </w:p>
    <w:p w:rsidR="00C21050" w:rsidRDefault="00C21050" w:rsidP="00C21050">
      <w:pPr>
        <w:tabs>
          <w:tab w:val="left" w:pos="90"/>
        </w:tabs>
        <w:rPr>
          <w:b/>
          <w:sz w:val="24"/>
        </w:rPr>
      </w:pPr>
    </w:p>
    <w:p w:rsidR="009F6EE4" w:rsidRDefault="009F6EE4" w:rsidP="00C21050">
      <w:pPr>
        <w:tabs>
          <w:tab w:val="left" w:pos="90"/>
        </w:tabs>
        <w:rPr>
          <w:sz w:val="24"/>
        </w:rPr>
      </w:pPr>
      <w:r>
        <w:rPr>
          <w:b/>
          <w:sz w:val="24"/>
        </w:rPr>
        <w:lastRenderedPageBreak/>
        <w:t xml:space="preserve">Motion passed 5-0: </w:t>
      </w:r>
      <w:r>
        <w:rPr>
          <w:sz w:val="24"/>
        </w:rPr>
        <w:t xml:space="preserve">To enter into closed session at 4:09 pm to discuss any potential negative </w:t>
      </w:r>
      <w:r w:rsidR="003E1F4E">
        <w:rPr>
          <w:sz w:val="24"/>
        </w:rPr>
        <w:t xml:space="preserve">     </w:t>
      </w:r>
      <w:r>
        <w:rPr>
          <w:sz w:val="24"/>
        </w:rPr>
        <w:t xml:space="preserve">aspects of each candidate and to prevent needless injury to the reputation of the applicants and other reasons allowed by law with a motion by Joe </w:t>
      </w:r>
      <w:proofErr w:type="spellStart"/>
      <w:r>
        <w:rPr>
          <w:sz w:val="24"/>
        </w:rPr>
        <w:t>Nicklas</w:t>
      </w:r>
      <w:proofErr w:type="spellEnd"/>
      <w:r>
        <w:rPr>
          <w:sz w:val="24"/>
        </w:rPr>
        <w:t xml:space="preserve"> and a second by Royce McConnell.</w:t>
      </w:r>
    </w:p>
    <w:p w:rsidR="009F6EE4" w:rsidRDefault="009F6EE4" w:rsidP="00C21050">
      <w:pPr>
        <w:tabs>
          <w:tab w:val="left" w:pos="90"/>
        </w:tabs>
        <w:rPr>
          <w:sz w:val="24"/>
        </w:rPr>
      </w:pPr>
      <w:r>
        <w:rPr>
          <w:sz w:val="24"/>
        </w:rPr>
        <w:t xml:space="preserve">Bryan </w:t>
      </w:r>
      <w:proofErr w:type="spellStart"/>
      <w:r>
        <w:rPr>
          <w:sz w:val="24"/>
        </w:rPr>
        <w:t>Herboldsheimer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>Yes</w:t>
      </w:r>
    </w:p>
    <w:p w:rsidR="009F6EE4" w:rsidRDefault="009F6EE4" w:rsidP="00C21050">
      <w:pPr>
        <w:tabs>
          <w:tab w:val="left" w:pos="90"/>
        </w:tabs>
        <w:rPr>
          <w:sz w:val="24"/>
        </w:rPr>
      </w:pPr>
      <w:r>
        <w:rPr>
          <w:sz w:val="24"/>
        </w:rPr>
        <w:t>Tim Maas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</w:p>
    <w:p w:rsidR="009F6EE4" w:rsidRDefault="009F6EE4" w:rsidP="00C21050">
      <w:pPr>
        <w:tabs>
          <w:tab w:val="left" w:pos="90"/>
        </w:tabs>
        <w:rPr>
          <w:sz w:val="24"/>
        </w:rPr>
      </w:pPr>
      <w:r>
        <w:rPr>
          <w:sz w:val="24"/>
        </w:rPr>
        <w:t>Royce McConnell</w:t>
      </w:r>
      <w:r>
        <w:rPr>
          <w:sz w:val="24"/>
        </w:rPr>
        <w:tab/>
      </w:r>
      <w:r>
        <w:rPr>
          <w:sz w:val="24"/>
        </w:rPr>
        <w:tab/>
        <w:t>Yes</w:t>
      </w:r>
    </w:p>
    <w:p w:rsidR="009F6EE4" w:rsidRDefault="009F6EE4" w:rsidP="00C21050">
      <w:pPr>
        <w:tabs>
          <w:tab w:val="left" w:pos="90"/>
        </w:tabs>
        <w:rPr>
          <w:sz w:val="24"/>
        </w:rPr>
      </w:pPr>
      <w:r>
        <w:rPr>
          <w:sz w:val="24"/>
        </w:rPr>
        <w:t>Keri Mendoza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</w:p>
    <w:p w:rsidR="009F6EE4" w:rsidRDefault="009F6EE4" w:rsidP="00C21050">
      <w:pPr>
        <w:tabs>
          <w:tab w:val="left" w:pos="90"/>
        </w:tabs>
        <w:rPr>
          <w:sz w:val="24"/>
        </w:rPr>
      </w:pPr>
      <w:r>
        <w:rPr>
          <w:sz w:val="24"/>
        </w:rPr>
        <w:t xml:space="preserve">Joe </w:t>
      </w:r>
      <w:proofErr w:type="spellStart"/>
      <w:r>
        <w:rPr>
          <w:sz w:val="24"/>
        </w:rPr>
        <w:t>Nicklas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</w:p>
    <w:p w:rsidR="009F6EE4" w:rsidRDefault="009F6EE4" w:rsidP="00C21050">
      <w:pPr>
        <w:tabs>
          <w:tab w:val="left" w:pos="90"/>
        </w:tabs>
        <w:rPr>
          <w:sz w:val="24"/>
        </w:rPr>
      </w:pPr>
    </w:p>
    <w:p w:rsidR="009F6EE4" w:rsidRDefault="009F6EE4" w:rsidP="00C21050">
      <w:pPr>
        <w:tabs>
          <w:tab w:val="left" w:pos="90"/>
        </w:tabs>
        <w:rPr>
          <w:sz w:val="24"/>
        </w:rPr>
      </w:pPr>
      <w:r>
        <w:rPr>
          <w:sz w:val="24"/>
        </w:rPr>
        <w:t>Reconvene to open session at 4:40 pm</w:t>
      </w:r>
    </w:p>
    <w:p w:rsidR="009F6EE4" w:rsidRDefault="009F6EE4" w:rsidP="00C21050">
      <w:pPr>
        <w:tabs>
          <w:tab w:val="left" w:pos="90"/>
        </w:tabs>
        <w:rPr>
          <w:sz w:val="24"/>
        </w:rPr>
      </w:pPr>
    </w:p>
    <w:p w:rsidR="009F6EE4" w:rsidRDefault="003E1F4E" w:rsidP="00C21050">
      <w:pPr>
        <w:tabs>
          <w:tab w:val="left" w:pos="90"/>
        </w:tabs>
        <w:rPr>
          <w:sz w:val="24"/>
        </w:rPr>
      </w:pPr>
      <w:r>
        <w:rPr>
          <w:b/>
          <w:sz w:val="24"/>
        </w:rPr>
        <w:t xml:space="preserve">11. </w:t>
      </w:r>
      <w:r w:rsidRPr="003E1F4E">
        <w:rPr>
          <w:b/>
          <w:sz w:val="24"/>
        </w:rPr>
        <w:t>Board d</w:t>
      </w:r>
      <w:r w:rsidR="009F6EE4" w:rsidRPr="003E1F4E">
        <w:rPr>
          <w:b/>
          <w:sz w:val="24"/>
        </w:rPr>
        <w:t>eliberation</w:t>
      </w:r>
    </w:p>
    <w:p w:rsidR="009F6EE4" w:rsidRDefault="009F6EE4" w:rsidP="00C21050">
      <w:pPr>
        <w:tabs>
          <w:tab w:val="left" w:pos="90"/>
        </w:tabs>
        <w:rPr>
          <w:sz w:val="24"/>
        </w:rPr>
      </w:pPr>
    </w:p>
    <w:p w:rsidR="009F6EE4" w:rsidRDefault="009F6EE4" w:rsidP="00C21050">
      <w:pPr>
        <w:tabs>
          <w:tab w:val="left" w:pos="90"/>
        </w:tabs>
        <w:rPr>
          <w:sz w:val="24"/>
        </w:rPr>
      </w:pPr>
      <w:r>
        <w:rPr>
          <w:b/>
          <w:sz w:val="24"/>
        </w:rPr>
        <w:t xml:space="preserve">Motion passed 5-0: </w:t>
      </w:r>
      <w:r>
        <w:rPr>
          <w:sz w:val="24"/>
        </w:rPr>
        <w:t>To recess at 4:44 pm with a motion by Royce McConnell and a second by Tim Maas.</w:t>
      </w:r>
    </w:p>
    <w:p w:rsidR="009F6EE4" w:rsidRDefault="009F6EE4" w:rsidP="00C21050">
      <w:pPr>
        <w:tabs>
          <w:tab w:val="left" w:pos="90"/>
        </w:tabs>
        <w:rPr>
          <w:sz w:val="24"/>
        </w:rPr>
      </w:pPr>
      <w:r>
        <w:rPr>
          <w:sz w:val="24"/>
        </w:rPr>
        <w:t xml:space="preserve">Bryan </w:t>
      </w:r>
      <w:proofErr w:type="spellStart"/>
      <w:r>
        <w:rPr>
          <w:sz w:val="24"/>
        </w:rPr>
        <w:t>Herboldsheimer</w:t>
      </w:r>
      <w:proofErr w:type="spellEnd"/>
      <w:r>
        <w:rPr>
          <w:sz w:val="24"/>
        </w:rPr>
        <w:tab/>
        <w:t>Yes</w:t>
      </w:r>
    </w:p>
    <w:p w:rsidR="009F6EE4" w:rsidRDefault="009F6EE4" w:rsidP="00C21050">
      <w:pPr>
        <w:tabs>
          <w:tab w:val="left" w:pos="90"/>
        </w:tabs>
        <w:rPr>
          <w:sz w:val="24"/>
        </w:rPr>
      </w:pPr>
      <w:r>
        <w:rPr>
          <w:sz w:val="24"/>
        </w:rPr>
        <w:t>Tim Maas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</w:p>
    <w:p w:rsidR="009F6EE4" w:rsidRDefault="009F6EE4" w:rsidP="00C21050">
      <w:pPr>
        <w:tabs>
          <w:tab w:val="left" w:pos="90"/>
        </w:tabs>
        <w:rPr>
          <w:sz w:val="24"/>
        </w:rPr>
      </w:pPr>
      <w:r>
        <w:rPr>
          <w:sz w:val="24"/>
        </w:rPr>
        <w:t>Royce McConnell</w:t>
      </w:r>
      <w:r>
        <w:rPr>
          <w:sz w:val="24"/>
        </w:rPr>
        <w:tab/>
      </w:r>
      <w:r>
        <w:rPr>
          <w:sz w:val="24"/>
        </w:rPr>
        <w:tab/>
        <w:t>Yes</w:t>
      </w:r>
    </w:p>
    <w:p w:rsidR="009F6EE4" w:rsidRDefault="009F6EE4" w:rsidP="00C21050">
      <w:pPr>
        <w:tabs>
          <w:tab w:val="left" w:pos="90"/>
        </w:tabs>
        <w:rPr>
          <w:sz w:val="24"/>
        </w:rPr>
      </w:pPr>
      <w:r>
        <w:rPr>
          <w:sz w:val="24"/>
        </w:rPr>
        <w:t>Keri Mendoza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</w:p>
    <w:p w:rsidR="009F6EE4" w:rsidRDefault="009F6EE4" w:rsidP="00C21050">
      <w:pPr>
        <w:tabs>
          <w:tab w:val="left" w:pos="90"/>
        </w:tabs>
        <w:rPr>
          <w:sz w:val="24"/>
        </w:rPr>
      </w:pPr>
      <w:r>
        <w:rPr>
          <w:sz w:val="24"/>
        </w:rPr>
        <w:t xml:space="preserve">Joe </w:t>
      </w:r>
      <w:proofErr w:type="spellStart"/>
      <w:r>
        <w:rPr>
          <w:sz w:val="24"/>
        </w:rPr>
        <w:t>Nicklas</w:t>
      </w:r>
      <w:proofErr w:type="spellEnd"/>
      <w:r w:rsidR="006406B7">
        <w:rPr>
          <w:sz w:val="24"/>
        </w:rPr>
        <w:tab/>
      </w:r>
      <w:r w:rsidR="006406B7">
        <w:rPr>
          <w:sz w:val="24"/>
        </w:rPr>
        <w:tab/>
      </w:r>
      <w:r w:rsidR="006406B7">
        <w:rPr>
          <w:sz w:val="24"/>
        </w:rPr>
        <w:tab/>
        <w:t>Yes</w:t>
      </w:r>
    </w:p>
    <w:p w:rsidR="009F6EE4" w:rsidRDefault="009F6EE4" w:rsidP="00C21050">
      <w:pPr>
        <w:tabs>
          <w:tab w:val="left" w:pos="90"/>
        </w:tabs>
        <w:rPr>
          <w:sz w:val="24"/>
        </w:rPr>
      </w:pPr>
    </w:p>
    <w:p w:rsidR="006406B7" w:rsidRDefault="006406B7" w:rsidP="00C21050">
      <w:pPr>
        <w:tabs>
          <w:tab w:val="left" w:pos="90"/>
        </w:tabs>
        <w:rPr>
          <w:sz w:val="24"/>
        </w:rPr>
      </w:pPr>
      <w:r>
        <w:rPr>
          <w:sz w:val="24"/>
        </w:rPr>
        <w:t>Reconvene at 4:48 pm</w:t>
      </w:r>
    </w:p>
    <w:p w:rsidR="006406B7" w:rsidRDefault="006406B7" w:rsidP="00C21050">
      <w:pPr>
        <w:tabs>
          <w:tab w:val="left" w:pos="90"/>
        </w:tabs>
        <w:rPr>
          <w:sz w:val="24"/>
        </w:rPr>
      </w:pPr>
    </w:p>
    <w:p w:rsidR="006406B7" w:rsidRDefault="003E1F4E" w:rsidP="00C21050">
      <w:pPr>
        <w:tabs>
          <w:tab w:val="left" w:pos="90"/>
        </w:tabs>
        <w:rPr>
          <w:sz w:val="24"/>
        </w:rPr>
      </w:pPr>
      <w:r>
        <w:rPr>
          <w:b/>
          <w:sz w:val="24"/>
        </w:rPr>
        <w:t xml:space="preserve">12. </w:t>
      </w:r>
      <w:r w:rsidR="006406B7" w:rsidRPr="003E1F4E">
        <w:rPr>
          <w:b/>
          <w:sz w:val="24"/>
        </w:rPr>
        <w:t>Board deliberation:</w:t>
      </w:r>
      <w:r w:rsidR="006406B7">
        <w:rPr>
          <w:sz w:val="24"/>
        </w:rPr>
        <w:t xml:space="preserve"> Named candidates Adam Patrick and Brian </w:t>
      </w:r>
      <w:proofErr w:type="spellStart"/>
      <w:r w:rsidR="006406B7">
        <w:rPr>
          <w:sz w:val="24"/>
        </w:rPr>
        <w:t>Redinger</w:t>
      </w:r>
      <w:proofErr w:type="spellEnd"/>
      <w:r w:rsidR="006406B7">
        <w:rPr>
          <w:sz w:val="24"/>
        </w:rPr>
        <w:t xml:space="preserve"> as finalists.</w:t>
      </w:r>
    </w:p>
    <w:p w:rsidR="006406B7" w:rsidRDefault="006406B7" w:rsidP="00C21050">
      <w:pPr>
        <w:tabs>
          <w:tab w:val="left" w:pos="90"/>
        </w:tabs>
        <w:rPr>
          <w:sz w:val="24"/>
        </w:rPr>
      </w:pPr>
    </w:p>
    <w:p w:rsidR="006406B7" w:rsidRDefault="006406B7" w:rsidP="006406B7">
      <w:pPr>
        <w:tabs>
          <w:tab w:val="left" w:pos="90"/>
        </w:tabs>
        <w:rPr>
          <w:sz w:val="24"/>
        </w:rPr>
      </w:pPr>
      <w:r>
        <w:rPr>
          <w:b/>
          <w:sz w:val="24"/>
        </w:rPr>
        <w:t xml:space="preserve">Motion passed 5-0: </w:t>
      </w:r>
      <w:r>
        <w:rPr>
          <w:sz w:val="24"/>
        </w:rPr>
        <w:t>To recess at 5:17 pm with a motion by Royce McConnell and a second by Tim Maas.</w:t>
      </w:r>
    </w:p>
    <w:p w:rsidR="006406B7" w:rsidRDefault="006406B7" w:rsidP="006406B7">
      <w:pPr>
        <w:tabs>
          <w:tab w:val="left" w:pos="90"/>
        </w:tabs>
        <w:rPr>
          <w:sz w:val="24"/>
        </w:rPr>
      </w:pPr>
      <w:r>
        <w:rPr>
          <w:sz w:val="24"/>
        </w:rPr>
        <w:t xml:space="preserve">Bryan </w:t>
      </w:r>
      <w:proofErr w:type="spellStart"/>
      <w:r>
        <w:rPr>
          <w:sz w:val="24"/>
        </w:rPr>
        <w:t>Herboldsheimer</w:t>
      </w:r>
      <w:proofErr w:type="spellEnd"/>
      <w:r>
        <w:rPr>
          <w:sz w:val="24"/>
        </w:rPr>
        <w:tab/>
        <w:t>Yes</w:t>
      </w:r>
    </w:p>
    <w:p w:rsidR="006406B7" w:rsidRDefault="006406B7" w:rsidP="006406B7">
      <w:pPr>
        <w:tabs>
          <w:tab w:val="left" w:pos="90"/>
        </w:tabs>
        <w:rPr>
          <w:sz w:val="24"/>
        </w:rPr>
      </w:pPr>
      <w:r>
        <w:rPr>
          <w:sz w:val="24"/>
        </w:rPr>
        <w:t>Tim Maas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</w:p>
    <w:p w:rsidR="006406B7" w:rsidRDefault="006406B7" w:rsidP="006406B7">
      <w:pPr>
        <w:tabs>
          <w:tab w:val="left" w:pos="90"/>
        </w:tabs>
        <w:rPr>
          <w:sz w:val="24"/>
        </w:rPr>
      </w:pPr>
      <w:r>
        <w:rPr>
          <w:sz w:val="24"/>
        </w:rPr>
        <w:t>Royce McConnell</w:t>
      </w:r>
      <w:r>
        <w:rPr>
          <w:sz w:val="24"/>
        </w:rPr>
        <w:tab/>
      </w:r>
      <w:r>
        <w:rPr>
          <w:sz w:val="24"/>
        </w:rPr>
        <w:tab/>
        <w:t>Yes</w:t>
      </w:r>
    </w:p>
    <w:p w:rsidR="006406B7" w:rsidRDefault="006406B7" w:rsidP="006406B7">
      <w:pPr>
        <w:tabs>
          <w:tab w:val="left" w:pos="90"/>
        </w:tabs>
        <w:rPr>
          <w:sz w:val="24"/>
        </w:rPr>
      </w:pPr>
      <w:r>
        <w:rPr>
          <w:sz w:val="24"/>
        </w:rPr>
        <w:t>Keri Mendoza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</w:p>
    <w:p w:rsidR="006406B7" w:rsidRDefault="006406B7" w:rsidP="006406B7">
      <w:pPr>
        <w:tabs>
          <w:tab w:val="left" w:pos="90"/>
        </w:tabs>
        <w:rPr>
          <w:sz w:val="24"/>
        </w:rPr>
      </w:pPr>
      <w:r>
        <w:rPr>
          <w:sz w:val="24"/>
        </w:rPr>
        <w:t xml:space="preserve">Joe </w:t>
      </w:r>
      <w:proofErr w:type="spellStart"/>
      <w:r>
        <w:rPr>
          <w:sz w:val="24"/>
        </w:rPr>
        <w:t>Nicklas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</w:p>
    <w:p w:rsidR="006406B7" w:rsidRDefault="006406B7" w:rsidP="00C21050">
      <w:pPr>
        <w:tabs>
          <w:tab w:val="left" w:pos="90"/>
        </w:tabs>
        <w:rPr>
          <w:sz w:val="24"/>
        </w:rPr>
      </w:pPr>
    </w:p>
    <w:p w:rsidR="006406B7" w:rsidRDefault="006406B7" w:rsidP="00C21050">
      <w:pPr>
        <w:tabs>
          <w:tab w:val="left" w:pos="90"/>
        </w:tabs>
        <w:rPr>
          <w:sz w:val="24"/>
        </w:rPr>
      </w:pPr>
      <w:r>
        <w:rPr>
          <w:sz w:val="24"/>
        </w:rPr>
        <w:t>Reconvene at 5:21 pm</w:t>
      </w:r>
    </w:p>
    <w:p w:rsidR="006406B7" w:rsidRDefault="006406B7" w:rsidP="00C21050">
      <w:pPr>
        <w:tabs>
          <w:tab w:val="left" w:pos="90"/>
        </w:tabs>
        <w:rPr>
          <w:sz w:val="24"/>
        </w:rPr>
      </w:pPr>
    </w:p>
    <w:p w:rsidR="006406B7" w:rsidRPr="006406B7" w:rsidRDefault="006406B7" w:rsidP="005B1FA1">
      <w:pPr>
        <w:tabs>
          <w:tab w:val="left" w:pos="90"/>
        </w:tabs>
        <w:spacing w:after="240"/>
        <w:rPr>
          <w:sz w:val="24"/>
        </w:rPr>
      </w:pPr>
      <w:r>
        <w:rPr>
          <w:sz w:val="24"/>
        </w:rPr>
        <w:t>Board deliberation</w:t>
      </w:r>
    </w:p>
    <w:p w:rsidR="007711C3" w:rsidRPr="006406B7" w:rsidRDefault="003E1F4E" w:rsidP="006406B7">
      <w:pPr>
        <w:tabs>
          <w:tab w:val="left" w:pos="360"/>
        </w:tabs>
        <w:spacing w:before="150"/>
        <w:rPr>
          <w:b/>
          <w:sz w:val="24"/>
        </w:rPr>
      </w:pPr>
      <w:r>
        <w:rPr>
          <w:b/>
          <w:sz w:val="24"/>
        </w:rPr>
        <w:t>13</w:t>
      </w:r>
      <w:r w:rsidR="006406B7">
        <w:rPr>
          <w:b/>
          <w:sz w:val="24"/>
        </w:rPr>
        <w:t xml:space="preserve">.  </w:t>
      </w:r>
      <w:r w:rsidR="001567B2" w:rsidRPr="006406B7">
        <w:rPr>
          <w:b/>
          <w:sz w:val="24"/>
        </w:rPr>
        <w:t>Action Item: Offer a</w:t>
      </w:r>
      <w:r w:rsidR="001567B2" w:rsidRPr="006406B7">
        <w:rPr>
          <w:b/>
          <w:spacing w:val="-13"/>
          <w:sz w:val="24"/>
        </w:rPr>
        <w:t xml:space="preserve"> </w:t>
      </w:r>
      <w:r w:rsidR="001567B2" w:rsidRPr="006406B7">
        <w:rPr>
          <w:b/>
          <w:sz w:val="24"/>
        </w:rPr>
        <w:t>contract</w:t>
      </w:r>
      <w:r w:rsidR="005B1FA1">
        <w:rPr>
          <w:b/>
          <w:sz w:val="24"/>
        </w:rPr>
        <w:t xml:space="preserve"> to one of the finalists</w:t>
      </w:r>
    </w:p>
    <w:p w:rsidR="006406B7" w:rsidRDefault="006406B7">
      <w:pPr>
        <w:rPr>
          <w:sz w:val="24"/>
        </w:rPr>
      </w:pPr>
    </w:p>
    <w:p w:rsidR="006406B7" w:rsidRDefault="006406B7">
      <w:pPr>
        <w:rPr>
          <w:sz w:val="24"/>
        </w:rPr>
      </w:pPr>
      <w:r>
        <w:rPr>
          <w:b/>
          <w:sz w:val="24"/>
        </w:rPr>
        <w:t xml:space="preserve">Motion failed 2-3: </w:t>
      </w:r>
      <w:r>
        <w:rPr>
          <w:sz w:val="24"/>
        </w:rPr>
        <w:t xml:space="preserve">To offer a contract to Brian </w:t>
      </w:r>
      <w:proofErr w:type="spellStart"/>
      <w:r>
        <w:rPr>
          <w:sz w:val="24"/>
        </w:rPr>
        <w:t>Redinger</w:t>
      </w:r>
      <w:proofErr w:type="spellEnd"/>
      <w:r>
        <w:rPr>
          <w:sz w:val="24"/>
        </w:rPr>
        <w:t xml:space="preserve"> with a motion by Joe </w:t>
      </w:r>
      <w:proofErr w:type="spellStart"/>
      <w:r>
        <w:rPr>
          <w:sz w:val="24"/>
        </w:rPr>
        <w:t>Nicklas</w:t>
      </w:r>
      <w:proofErr w:type="spellEnd"/>
      <w:r>
        <w:rPr>
          <w:sz w:val="24"/>
        </w:rPr>
        <w:t xml:space="preserve"> and a second by Bryan </w:t>
      </w:r>
      <w:proofErr w:type="spellStart"/>
      <w:r>
        <w:rPr>
          <w:sz w:val="24"/>
        </w:rPr>
        <w:t>Herboldsheimer</w:t>
      </w:r>
      <w:proofErr w:type="spellEnd"/>
    </w:p>
    <w:p w:rsidR="006406B7" w:rsidRDefault="006406B7" w:rsidP="006406B7">
      <w:pPr>
        <w:tabs>
          <w:tab w:val="left" w:pos="90"/>
        </w:tabs>
        <w:rPr>
          <w:sz w:val="24"/>
        </w:rPr>
      </w:pPr>
      <w:r>
        <w:rPr>
          <w:sz w:val="24"/>
        </w:rPr>
        <w:t xml:space="preserve">Bryan </w:t>
      </w:r>
      <w:proofErr w:type="spellStart"/>
      <w:r>
        <w:rPr>
          <w:sz w:val="24"/>
        </w:rPr>
        <w:t>Herboldsheimer</w:t>
      </w:r>
      <w:proofErr w:type="spellEnd"/>
      <w:r>
        <w:rPr>
          <w:sz w:val="24"/>
        </w:rPr>
        <w:tab/>
        <w:t>Yes</w:t>
      </w:r>
    </w:p>
    <w:p w:rsidR="006406B7" w:rsidRDefault="006406B7" w:rsidP="006406B7">
      <w:pPr>
        <w:tabs>
          <w:tab w:val="left" w:pos="90"/>
        </w:tabs>
        <w:rPr>
          <w:sz w:val="24"/>
        </w:rPr>
      </w:pPr>
      <w:r>
        <w:rPr>
          <w:sz w:val="24"/>
        </w:rPr>
        <w:t>Tim Maas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</w:t>
      </w:r>
    </w:p>
    <w:p w:rsidR="006406B7" w:rsidRDefault="006406B7" w:rsidP="006406B7">
      <w:pPr>
        <w:tabs>
          <w:tab w:val="left" w:pos="90"/>
        </w:tabs>
        <w:rPr>
          <w:sz w:val="24"/>
        </w:rPr>
      </w:pPr>
      <w:r>
        <w:rPr>
          <w:sz w:val="24"/>
        </w:rPr>
        <w:t>Royce McConnell</w:t>
      </w:r>
      <w:r>
        <w:rPr>
          <w:sz w:val="24"/>
        </w:rPr>
        <w:tab/>
      </w:r>
      <w:r>
        <w:rPr>
          <w:sz w:val="24"/>
        </w:rPr>
        <w:tab/>
        <w:t>No</w:t>
      </w:r>
    </w:p>
    <w:p w:rsidR="006406B7" w:rsidRDefault="006406B7" w:rsidP="006406B7">
      <w:pPr>
        <w:tabs>
          <w:tab w:val="left" w:pos="90"/>
        </w:tabs>
        <w:rPr>
          <w:sz w:val="24"/>
        </w:rPr>
      </w:pPr>
      <w:r>
        <w:rPr>
          <w:sz w:val="24"/>
        </w:rPr>
        <w:t>Keri Mendoza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</w:t>
      </w:r>
    </w:p>
    <w:p w:rsidR="006406B7" w:rsidRDefault="006406B7" w:rsidP="006406B7">
      <w:pPr>
        <w:tabs>
          <w:tab w:val="left" w:pos="90"/>
        </w:tabs>
        <w:rPr>
          <w:sz w:val="24"/>
        </w:rPr>
      </w:pPr>
      <w:r>
        <w:rPr>
          <w:sz w:val="24"/>
        </w:rPr>
        <w:t xml:space="preserve">Joe </w:t>
      </w:r>
      <w:proofErr w:type="spellStart"/>
      <w:r>
        <w:rPr>
          <w:sz w:val="24"/>
        </w:rPr>
        <w:t>Nicklas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</w:p>
    <w:p w:rsidR="006406B7" w:rsidRDefault="006406B7">
      <w:pPr>
        <w:rPr>
          <w:sz w:val="24"/>
        </w:rPr>
      </w:pPr>
    </w:p>
    <w:p w:rsidR="006406B7" w:rsidRDefault="006406B7">
      <w:pPr>
        <w:rPr>
          <w:sz w:val="24"/>
        </w:rPr>
      </w:pPr>
    </w:p>
    <w:p w:rsidR="006406B7" w:rsidRDefault="006406B7">
      <w:pPr>
        <w:rPr>
          <w:sz w:val="24"/>
        </w:rPr>
      </w:pPr>
    </w:p>
    <w:p w:rsidR="006406B7" w:rsidRDefault="006406B7">
      <w:pPr>
        <w:rPr>
          <w:sz w:val="24"/>
        </w:rPr>
      </w:pPr>
    </w:p>
    <w:p w:rsidR="006406B7" w:rsidRDefault="006406B7">
      <w:pPr>
        <w:rPr>
          <w:sz w:val="24"/>
        </w:rPr>
      </w:pPr>
    </w:p>
    <w:p w:rsidR="006406B7" w:rsidRDefault="006406B7">
      <w:pPr>
        <w:rPr>
          <w:sz w:val="24"/>
        </w:rPr>
      </w:pPr>
    </w:p>
    <w:p w:rsidR="006406B7" w:rsidRDefault="006406B7">
      <w:pPr>
        <w:rPr>
          <w:sz w:val="24"/>
        </w:rPr>
      </w:pPr>
      <w:r>
        <w:rPr>
          <w:b/>
          <w:sz w:val="24"/>
        </w:rPr>
        <w:t xml:space="preserve">Motion passed 5-0: </w:t>
      </w:r>
      <w:r>
        <w:rPr>
          <w:sz w:val="24"/>
        </w:rPr>
        <w:t>To offer a contract to Adam Patrick with exact contract details to be determined at a later date with a motion by Keri Mendoza and a second by Tim Maas.</w:t>
      </w:r>
    </w:p>
    <w:p w:rsidR="006406B7" w:rsidRDefault="006406B7" w:rsidP="006406B7">
      <w:pPr>
        <w:tabs>
          <w:tab w:val="left" w:pos="90"/>
        </w:tabs>
        <w:rPr>
          <w:sz w:val="24"/>
        </w:rPr>
      </w:pPr>
      <w:r>
        <w:rPr>
          <w:sz w:val="24"/>
        </w:rPr>
        <w:t xml:space="preserve">Bryan </w:t>
      </w:r>
      <w:proofErr w:type="spellStart"/>
      <w:r>
        <w:rPr>
          <w:sz w:val="24"/>
        </w:rPr>
        <w:t>Herboldsheimer</w:t>
      </w:r>
      <w:proofErr w:type="spellEnd"/>
      <w:r>
        <w:rPr>
          <w:sz w:val="24"/>
        </w:rPr>
        <w:tab/>
        <w:t>Yes</w:t>
      </w:r>
    </w:p>
    <w:p w:rsidR="006406B7" w:rsidRDefault="006406B7" w:rsidP="006406B7">
      <w:pPr>
        <w:tabs>
          <w:tab w:val="left" w:pos="90"/>
        </w:tabs>
        <w:rPr>
          <w:sz w:val="24"/>
        </w:rPr>
      </w:pPr>
      <w:r>
        <w:rPr>
          <w:sz w:val="24"/>
        </w:rPr>
        <w:t>Tim Maas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</w:p>
    <w:p w:rsidR="006406B7" w:rsidRDefault="006406B7" w:rsidP="006406B7">
      <w:pPr>
        <w:tabs>
          <w:tab w:val="left" w:pos="90"/>
        </w:tabs>
        <w:rPr>
          <w:sz w:val="24"/>
        </w:rPr>
      </w:pPr>
      <w:r>
        <w:rPr>
          <w:sz w:val="24"/>
        </w:rPr>
        <w:t>Royce McConnell</w:t>
      </w:r>
      <w:r>
        <w:rPr>
          <w:sz w:val="24"/>
        </w:rPr>
        <w:tab/>
      </w:r>
      <w:r>
        <w:rPr>
          <w:sz w:val="24"/>
        </w:rPr>
        <w:tab/>
        <w:t>Yes</w:t>
      </w:r>
    </w:p>
    <w:p w:rsidR="006406B7" w:rsidRDefault="006406B7" w:rsidP="006406B7">
      <w:pPr>
        <w:tabs>
          <w:tab w:val="left" w:pos="90"/>
        </w:tabs>
        <w:rPr>
          <w:sz w:val="24"/>
        </w:rPr>
      </w:pPr>
      <w:r>
        <w:rPr>
          <w:sz w:val="24"/>
        </w:rPr>
        <w:t>Keri Mendoza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</w:p>
    <w:p w:rsidR="006406B7" w:rsidRDefault="006406B7" w:rsidP="006406B7">
      <w:pPr>
        <w:tabs>
          <w:tab w:val="left" w:pos="90"/>
        </w:tabs>
        <w:rPr>
          <w:sz w:val="24"/>
        </w:rPr>
      </w:pPr>
      <w:r>
        <w:rPr>
          <w:sz w:val="24"/>
        </w:rPr>
        <w:t xml:space="preserve">Joe </w:t>
      </w:r>
      <w:proofErr w:type="spellStart"/>
      <w:r>
        <w:rPr>
          <w:sz w:val="24"/>
        </w:rPr>
        <w:t>Nicklas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</w:p>
    <w:p w:rsidR="006406B7" w:rsidRDefault="006406B7" w:rsidP="006406B7">
      <w:pPr>
        <w:tabs>
          <w:tab w:val="left" w:pos="90"/>
        </w:tabs>
        <w:rPr>
          <w:sz w:val="24"/>
        </w:rPr>
      </w:pPr>
    </w:p>
    <w:p w:rsidR="007711C3" w:rsidRDefault="003E1F4E" w:rsidP="005B1FA1">
      <w:pPr>
        <w:tabs>
          <w:tab w:val="left" w:pos="360"/>
        </w:tabs>
        <w:spacing w:before="79"/>
        <w:rPr>
          <w:b/>
          <w:sz w:val="24"/>
        </w:rPr>
      </w:pPr>
      <w:r>
        <w:rPr>
          <w:b/>
          <w:sz w:val="24"/>
        </w:rPr>
        <w:t>14</w:t>
      </w:r>
      <w:r w:rsidR="006406B7">
        <w:rPr>
          <w:b/>
          <w:sz w:val="24"/>
        </w:rPr>
        <w:t xml:space="preserve">. </w:t>
      </w:r>
      <w:r w:rsidR="006406B7" w:rsidRPr="006406B7">
        <w:rPr>
          <w:b/>
          <w:sz w:val="24"/>
        </w:rPr>
        <w:t>A</w:t>
      </w:r>
      <w:r w:rsidR="001567B2" w:rsidRPr="006406B7">
        <w:rPr>
          <w:b/>
          <w:sz w:val="24"/>
        </w:rPr>
        <w:t>djournment or</w:t>
      </w:r>
      <w:r w:rsidR="001567B2" w:rsidRPr="006406B7">
        <w:rPr>
          <w:b/>
          <w:spacing w:val="-8"/>
          <w:sz w:val="24"/>
        </w:rPr>
        <w:t xml:space="preserve"> </w:t>
      </w:r>
      <w:r w:rsidR="001567B2" w:rsidRPr="006406B7">
        <w:rPr>
          <w:b/>
          <w:sz w:val="24"/>
        </w:rPr>
        <w:t>Recess</w:t>
      </w:r>
    </w:p>
    <w:p w:rsidR="006406B7" w:rsidRDefault="006406B7" w:rsidP="006406B7">
      <w:pPr>
        <w:tabs>
          <w:tab w:val="left" w:pos="360"/>
        </w:tabs>
        <w:spacing w:before="79"/>
        <w:rPr>
          <w:sz w:val="24"/>
        </w:rPr>
      </w:pPr>
      <w:r>
        <w:rPr>
          <w:b/>
          <w:sz w:val="24"/>
        </w:rPr>
        <w:t xml:space="preserve">Motion passed 5-0: </w:t>
      </w:r>
      <w:r>
        <w:rPr>
          <w:sz w:val="24"/>
        </w:rPr>
        <w:t>To adjourn the February 16, 2019 special meeting at 6:09 pm with a motion by Royce McConnell and a second by Keri Mendoza.</w:t>
      </w:r>
    </w:p>
    <w:p w:rsidR="006406B7" w:rsidRDefault="006406B7" w:rsidP="006406B7">
      <w:pPr>
        <w:tabs>
          <w:tab w:val="left" w:pos="90"/>
        </w:tabs>
        <w:rPr>
          <w:sz w:val="24"/>
        </w:rPr>
      </w:pPr>
      <w:r>
        <w:rPr>
          <w:sz w:val="24"/>
        </w:rPr>
        <w:t xml:space="preserve">Bryan </w:t>
      </w:r>
      <w:proofErr w:type="spellStart"/>
      <w:r>
        <w:rPr>
          <w:sz w:val="24"/>
        </w:rPr>
        <w:t>Herboldsheimer</w:t>
      </w:r>
      <w:proofErr w:type="spellEnd"/>
      <w:r>
        <w:rPr>
          <w:sz w:val="24"/>
        </w:rPr>
        <w:tab/>
        <w:t>Yes</w:t>
      </w:r>
    </w:p>
    <w:p w:rsidR="006406B7" w:rsidRDefault="006406B7" w:rsidP="006406B7">
      <w:pPr>
        <w:tabs>
          <w:tab w:val="left" w:pos="90"/>
        </w:tabs>
        <w:rPr>
          <w:sz w:val="24"/>
        </w:rPr>
      </w:pPr>
      <w:r>
        <w:rPr>
          <w:sz w:val="24"/>
        </w:rPr>
        <w:t>Tim Maas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</w:p>
    <w:p w:rsidR="006406B7" w:rsidRDefault="006406B7" w:rsidP="006406B7">
      <w:pPr>
        <w:tabs>
          <w:tab w:val="left" w:pos="90"/>
        </w:tabs>
        <w:rPr>
          <w:sz w:val="24"/>
        </w:rPr>
      </w:pPr>
      <w:r>
        <w:rPr>
          <w:sz w:val="24"/>
        </w:rPr>
        <w:t>Royce McConnell</w:t>
      </w:r>
      <w:r>
        <w:rPr>
          <w:sz w:val="24"/>
        </w:rPr>
        <w:tab/>
      </w:r>
      <w:r>
        <w:rPr>
          <w:sz w:val="24"/>
        </w:rPr>
        <w:tab/>
        <w:t>Yes</w:t>
      </w:r>
    </w:p>
    <w:p w:rsidR="006406B7" w:rsidRDefault="006406B7" w:rsidP="006406B7">
      <w:pPr>
        <w:tabs>
          <w:tab w:val="left" w:pos="90"/>
        </w:tabs>
        <w:rPr>
          <w:sz w:val="24"/>
        </w:rPr>
      </w:pPr>
      <w:r>
        <w:rPr>
          <w:sz w:val="24"/>
        </w:rPr>
        <w:t>Keri Mendoza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</w:p>
    <w:p w:rsidR="006406B7" w:rsidRDefault="006406B7" w:rsidP="006406B7">
      <w:pPr>
        <w:tabs>
          <w:tab w:val="left" w:pos="90"/>
        </w:tabs>
        <w:rPr>
          <w:sz w:val="24"/>
        </w:rPr>
      </w:pPr>
      <w:r>
        <w:rPr>
          <w:sz w:val="24"/>
        </w:rPr>
        <w:t xml:space="preserve">Joe </w:t>
      </w:r>
      <w:proofErr w:type="spellStart"/>
      <w:r>
        <w:rPr>
          <w:sz w:val="24"/>
        </w:rPr>
        <w:t>Nicklas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Yes</w:t>
      </w:r>
    </w:p>
    <w:p w:rsidR="006406B7" w:rsidRDefault="006406B7" w:rsidP="006406B7">
      <w:pPr>
        <w:tabs>
          <w:tab w:val="left" w:pos="90"/>
        </w:tabs>
        <w:rPr>
          <w:sz w:val="24"/>
        </w:rPr>
      </w:pPr>
    </w:p>
    <w:p w:rsidR="006406B7" w:rsidRDefault="006406B7" w:rsidP="006406B7">
      <w:pPr>
        <w:tabs>
          <w:tab w:val="left" w:pos="360"/>
        </w:tabs>
        <w:spacing w:before="79"/>
        <w:ind w:left="120"/>
        <w:rPr>
          <w:sz w:val="24"/>
        </w:rPr>
      </w:pPr>
    </w:p>
    <w:p w:rsidR="006406B7" w:rsidRDefault="006406B7" w:rsidP="006406B7">
      <w:pPr>
        <w:tabs>
          <w:tab w:val="left" w:pos="360"/>
        </w:tabs>
        <w:spacing w:before="79"/>
        <w:ind w:left="120"/>
        <w:rPr>
          <w:sz w:val="24"/>
        </w:rPr>
      </w:pPr>
    </w:p>
    <w:p w:rsidR="006406B7" w:rsidRDefault="006406B7" w:rsidP="006406B7">
      <w:pPr>
        <w:tabs>
          <w:tab w:val="left" w:pos="360"/>
        </w:tabs>
        <w:spacing w:before="79"/>
        <w:ind w:left="120"/>
        <w:rPr>
          <w:sz w:val="24"/>
        </w:rPr>
      </w:pPr>
    </w:p>
    <w:p w:rsidR="006406B7" w:rsidRDefault="006406B7" w:rsidP="006406B7">
      <w:pPr>
        <w:tabs>
          <w:tab w:val="left" w:pos="360"/>
        </w:tabs>
        <w:spacing w:before="79"/>
        <w:ind w:left="120"/>
        <w:rPr>
          <w:sz w:val="24"/>
        </w:rPr>
      </w:pPr>
    </w:p>
    <w:p w:rsidR="007711C3" w:rsidRDefault="007711C3">
      <w:pPr>
        <w:pStyle w:val="BodyText"/>
        <w:ind w:left="0" w:firstLine="0"/>
        <w:rPr>
          <w:sz w:val="20"/>
        </w:rPr>
      </w:pPr>
    </w:p>
    <w:p w:rsidR="007711C3" w:rsidRDefault="007711C3">
      <w:pPr>
        <w:pStyle w:val="BodyText"/>
        <w:spacing w:before="9"/>
        <w:ind w:left="0" w:firstLine="0"/>
        <w:rPr>
          <w:sz w:val="12"/>
        </w:rPr>
      </w:pPr>
      <w:r w:rsidRPr="007711C3">
        <w:pict>
          <v:line id="_x0000_s1027" style="position:absolute;z-index:251657216;mso-wrap-distance-left:0;mso-wrap-distance-right:0;mso-position-horizontal-relative:page" from="1in,9.6pt" to="276pt,9.6pt" strokeweight=".169mm">
            <w10:wrap type="topAndBottom" anchorx="page"/>
          </v:line>
        </w:pict>
      </w:r>
    </w:p>
    <w:p w:rsidR="007711C3" w:rsidRDefault="001567B2">
      <w:pPr>
        <w:spacing w:line="247" w:lineRule="exact"/>
        <w:ind w:left="119"/>
        <w:rPr>
          <w:sz w:val="24"/>
        </w:rPr>
      </w:pPr>
      <w:r>
        <w:rPr>
          <w:sz w:val="24"/>
        </w:rPr>
        <w:t>President</w:t>
      </w:r>
    </w:p>
    <w:p w:rsidR="005B1FA1" w:rsidRDefault="005B1FA1">
      <w:pPr>
        <w:spacing w:line="247" w:lineRule="exact"/>
        <w:ind w:left="119"/>
        <w:rPr>
          <w:sz w:val="24"/>
        </w:rPr>
      </w:pPr>
    </w:p>
    <w:p w:rsidR="005B1FA1" w:rsidRDefault="005B1FA1">
      <w:pPr>
        <w:spacing w:line="247" w:lineRule="exact"/>
        <w:ind w:left="119"/>
        <w:rPr>
          <w:sz w:val="24"/>
        </w:rPr>
      </w:pPr>
    </w:p>
    <w:p w:rsidR="005B1FA1" w:rsidRDefault="005B1FA1">
      <w:pPr>
        <w:spacing w:line="247" w:lineRule="exact"/>
        <w:ind w:left="119"/>
        <w:rPr>
          <w:sz w:val="24"/>
        </w:rPr>
      </w:pPr>
    </w:p>
    <w:p w:rsidR="005B1FA1" w:rsidRDefault="005B1FA1">
      <w:pPr>
        <w:spacing w:line="247" w:lineRule="exact"/>
        <w:ind w:left="119"/>
        <w:rPr>
          <w:sz w:val="24"/>
        </w:rPr>
      </w:pPr>
    </w:p>
    <w:p w:rsidR="005B1FA1" w:rsidRDefault="005B1FA1">
      <w:pPr>
        <w:spacing w:line="247" w:lineRule="exact"/>
        <w:ind w:left="119"/>
        <w:rPr>
          <w:sz w:val="24"/>
        </w:rPr>
      </w:pPr>
    </w:p>
    <w:p w:rsidR="005B1FA1" w:rsidRDefault="005B1FA1">
      <w:pPr>
        <w:spacing w:line="247" w:lineRule="exact"/>
        <w:ind w:left="119"/>
        <w:rPr>
          <w:sz w:val="24"/>
        </w:rPr>
      </w:pPr>
    </w:p>
    <w:p w:rsidR="007711C3" w:rsidRDefault="007711C3">
      <w:pPr>
        <w:pStyle w:val="BodyText"/>
        <w:spacing w:before="8"/>
        <w:ind w:left="0" w:firstLine="0"/>
        <w:rPr>
          <w:b w:val="0"/>
          <w:sz w:val="19"/>
        </w:rPr>
      </w:pPr>
      <w:r w:rsidRPr="007711C3">
        <w:pict>
          <v:line id="_x0000_s1026" style="position:absolute;z-index:251658240;mso-wrap-distance-left:0;mso-wrap-distance-right:0;mso-position-horizontal-relative:page" from="1in,13.55pt" to="276pt,13.55pt" strokeweight=".169mm">
            <w10:wrap type="topAndBottom" anchorx="page"/>
          </v:line>
        </w:pict>
      </w:r>
    </w:p>
    <w:p w:rsidR="007711C3" w:rsidRDefault="001567B2">
      <w:pPr>
        <w:spacing w:line="247" w:lineRule="exact"/>
        <w:ind w:left="119"/>
        <w:rPr>
          <w:sz w:val="24"/>
        </w:rPr>
      </w:pPr>
      <w:r>
        <w:rPr>
          <w:sz w:val="24"/>
        </w:rPr>
        <w:t>Secretary</w:t>
      </w:r>
    </w:p>
    <w:sectPr w:rsidR="007711C3" w:rsidSect="007711C3">
      <w:pgSz w:w="12240" w:h="15840"/>
      <w:pgMar w:top="1360" w:right="17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B5C4B"/>
    <w:multiLevelType w:val="hybridMultilevel"/>
    <w:tmpl w:val="E6527FDC"/>
    <w:lvl w:ilvl="0" w:tplc="958CBB9C">
      <w:start w:val="1"/>
      <w:numFmt w:val="lowerLetter"/>
      <w:lvlText w:val="%1)"/>
      <w:lvlJc w:val="left"/>
      <w:pPr>
        <w:ind w:left="120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FB3CF950">
      <w:numFmt w:val="bullet"/>
      <w:lvlText w:val="•"/>
      <w:lvlJc w:val="left"/>
      <w:pPr>
        <w:ind w:left="1028" w:hanging="260"/>
      </w:pPr>
      <w:rPr>
        <w:rFonts w:hint="default"/>
      </w:rPr>
    </w:lvl>
    <w:lvl w:ilvl="2" w:tplc="25F216C8">
      <w:numFmt w:val="bullet"/>
      <w:lvlText w:val="•"/>
      <w:lvlJc w:val="left"/>
      <w:pPr>
        <w:ind w:left="1936" w:hanging="260"/>
      </w:pPr>
      <w:rPr>
        <w:rFonts w:hint="default"/>
      </w:rPr>
    </w:lvl>
    <w:lvl w:ilvl="3" w:tplc="5B18079C">
      <w:numFmt w:val="bullet"/>
      <w:lvlText w:val="•"/>
      <w:lvlJc w:val="left"/>
      <w:pPr>
        <w:ind w:left="2844" w:hanging="260"/>
      </w:pPr>
      <w:rPr>
        <w:rFonts w:hint="default"/>
      </w:rPr>
    </w:lvl>
    <w:lvl w:ilvl="4" w:tplc="41F6C6B2">
      <w:numFmt w:val="bullet"/>
      <w:lvlText w:val="•"/>
      <w:lvlJc w:val="left"/>
      <w:pPr>
        <w:ind w:left="3752" w:hanging="260"/>
      </w:pPr>
      <w:rPr>
        <w:rFonts w:hint="default"/>
      </w:rPr>
    </w:lvl>
    <w:lvl w:ilvl="5" w:tplc="3B2E9DEE">
      <w:numFmt w:val="bullet"/>
      <w:lvlText w:val="•"/>
      <w:lvlJc w:val="left"/>
      <w:pPr>
        <w:ind w:left="4660" w:hanging="260"/>
      </w:pPr>
      <w:rPr>
        <w:rFonts w:hint="default"/>
      </w:rPr>
    </w:lvl>
    <w:lvl w:ilvl="6" w:tplc="5CDE2680">
      <w:numFmt w:val="bullet"/>
      <w:lvlText w:val="•"/>
      <w:lvlJc w:val="left"/>
      <w:pPr>
        <w:ind w:left="5568" w:hanging="260"/>
      </w:pPr>
      <w:rPr>
        <w:rFonts w:hint="default"/>
      </w:rPr>
    </w:lvl>
    <w:lvl w:ilvl="7" w:tplc="86222B66">
      <w:numFmt w:val="bullet"/>
      <w:lvlText w:val="•"/>
      <w:lvlJc w:val="left"/>
      <w:pPr>
        <w:ind w:left="6476" w:hanging="260"/>
      </w:pPr>
      <w:rPr>
        <w:rFonts w:hint="default"/>
      </w:rPr>
    </w:lvl>
    <w:lvl w:ilvl="8" w:tplc="5E96F5DC">
      <w:numFmt w:val="bullet"/>
      <w:lvlText w:val="•"/>
      <w:lvlJc w:val="left"/>
      <w:pPr>
        <w:ind w:left="7384" w:hanging="260"/>
      </w:pPr>
      <w:rPr>
        <w:rFonts w:hint="default"/>
      </w:rPr>
    </w:lvl>
  </w:abstractNum>
  <w:abstractNum w:abstractNumId="1">
    <w:nsid w:val="3DE95335"/>
    <w:multiLevelType w:val="multilevel"/>
    <w:tmpl w:val="18D636C4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600" w:hanging="4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502" w:hanging="420"/>
      </w:pPr>
      <w:rPr>
        <w:rFonts w:hint="default"/>
      </w:rPr>
    </w:lvl>
    <w:lvl w:ilvl="3">
      <w:numFmt w:val="bullet"/>
      <w:lvlText w:val="•"/>
      <w:lvlJc w:val="left"/>
      <w:pPr>
        <w:ind w:left="2464" w:hanging="420"/>
      </w:pPr>
      <w:rPr>
        <w:rFonts w:hint="default"/>
      </w:rPr>
    </w:lvl>
    <w:lvl w:ilvl="4">
      <w:numFmt w:val="bullet"/>
      <w:lvlText w:val="•"/>
      <w:lvlJc w:val="left"/>
      <w:pPr>
        <w:ind w:left="3426" w:hanging="420"/>
      </w:pPr>
      <w:rPr>
        <w:rFonts w:hint="default"/>
      </w:rPr>
    </w:lvl>
    <w:lvl w:ilvl="5">
      <w:numFmt w:val="bullet"/>
      <w:lvlText w:val="•"/>
      <w:lvlJc w:val="left"/>
      <w:pPr>
        <w:ind w:left="4388" w:hanging="420"/>
      </w:pPr>
      <w:rPr>
        <w:rFonts w:hint="default"/>
      </w:rPr>
    </w:lvl>
    <w:lvl w:ilvl="6">
      <w:numFmt w:val="bullet"/>
      <w:lvlText w:val="•"/>
      <w:lvlJc w:val="left"/>
      <w:pPr>
        <w:ind w:left="5351" w:hanging="420"/>
      </w:pPr>
      <w:rPr>
        <w:rFonts w:hint="default"/>
      </w:rPr>
    </w:lvl>
    <w:lvl w:ilvl="7">
      <w:numFmt w:val="bullet"/>
      <w:lvlText w:val="•"/>
      <w:lvlJc w:val="left"/>
      <w:pPr>
        <w:ind w:left="6313" w:hanging="420"/>
      </w:pPr>
      <w:rPr>
        <w:rFonts w:hint="default"/>
      </w:rPr>
    </w:lvl>
    <w:lvl w:ilvl="8">
      <w:numFmt w:val="bullet"/>
      <w:lvlText w:val="•"/>
      <w:lvlJc w:val="left"/>
      <w:pPr>
        <w:ind w:left="7275" w:hanging="4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711C3"/>
    <w:rsid w:val="001567B2"/>
    <w:rsid w:val="003E1F4E"/>
    <w:rsid w:val="005B1FA1"/>
    <w:rsid w:val="006406B7"/>
    <w:rsid w:val="007711C3"/>
    <w:rsid w:val="00841B95"/>
    <w:rsid w:val="009F6EE4"/>
    <w:rsid w:val="00A270BA"/>
    <w:rsid w:val="00C2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11C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11C3"/>
    <w:pPr>
      <w:ind w:left="360" w:hanging="24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7711C3"/>
    <w:pPr>
      <w:ind w:left="360" w:hanging="240"/>
    </w:pPr>
  </w:style>
  <w:style w:type="paragraph" w:customStyle="1" w:styleId="TableParagraph">
    <w:name w:val="Table Paragraph"/>
    <w:basedOn w:val="Normal"/>
    <w:uiPriority w:val="1"/>
    <w:qFormat/>
    <w:rsid w:val="007711C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2C7B6-69B9-4D17-83B1-20960579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$dd7d9265d7b1$479ad10f-0bf5-403e-9b4e-c3bd936922f2--159-319224712-62bbe7d7-e5e7-4e12-a306-653dbaa1978d-13-23-5</vt:lpstr>
    </vt:vector>
  </TitlesOfParts>
  <Company>Hewlett-Packard Company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$dd7d9265d7b1$479ad10f-0bf5-403e-9b4e-c3bd936922f2--159-319224712-62bbe7d7-e5e7-4e12-a306-653dbaa1978d-13-23-5</dc:title>
  <dc:creator>Sparq Data Solutions</dc:creator>
  <cp:lastModifiedBy>HP Authorized Customer</cp:lastModifiedBy>
  <cp:revision>2</cp:revision>
  <cp:lastPrinted>2019-02-25T21:34:00Z</cp:lastPrinted>
  <dcterms:created xsi:type="dcterms:W3CDTF">2019-02-25T21:46:00Z</dcterms:created>
  <dcterms:modified xsi:type="dcterms:W3CDTF">2019-02-25T21:46:00Z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2019-02-25T00:00:00Z</vt:filetime>
  </property>
</Properties>
</file>