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3471" w14:textId="77777777" w:rsidR="00EE2B1E" w:rsidRDefault="008035E1">
      <w:pPr>
        <w:pStyle w:val="Heading1"/>
        <w:spacing w:before="79"/>
        <w:ind w:left="120" w:firstLine="0"/>
      </w:pPr>
      <w:r>
        <w:t>Board of Education Special Meeting</w:t>
      </w:r>
    </w:p>
    <w:p w14:paraId="006474EC" w14:textId="585ED64E" w:rsidR="00EE2B1E" w:rsidRDefault="008035E1">
      <w:pPr>
        <w:pStyle w:val="BodyText"/>
      </w:pPr>
      <w:r>
        <w:t>March 30, 2020</w:t>
      </w:r>
      <w:r w:rsidR="00EA1E8B">
        <w:tab/>
      </w:r>
      <w:r w:rsidR="00EA1E8B">
        <w:tab/>
        <w:t>7:00 p.m.</w:t>
      </w:r>
    </w:p>
    <w:p w14:paraId="2329A391" w14:textId="34D5A6DC" w:rsidR="00EE2B1E" w:rsidRDefault="008035E1" w:rsidP="00EA1E8B">
      <w:pPr>
        <w:pStyle w:val="BodyText"/>
        <w:ind w:right="6333"/>
      </w:pPr>
      <w:r>
        <w:t xml:space="preserve">Gym at Potter Site </w:t>
      </w:r>
    </w:p>
    <w:p w14:paraId="036F1AAB" w14:textId="77777777" w:rsidR="00EA1E8B" w:rsidRDefault="00EA1E8B" w:rsidP="00EA1E8B">
      <w:pPr>
        <w:pStyle w:val="BodyText"/>
        <w:ind w:right="6333"/>
      </w:pPr>
    </w:p>
    <w:p w14:paraId="60C8966F" w14:textId="3139F8A8" w:rsidR="00EE2B1E" w:rsidRDefault="008035E1">
      <w:pPr>
        <w:pStyle w:val="Heading1"/>
        <w:numPr>
          <w:ilvl w:val="0"/>
          <w:numId w:val="1"/>
        </w:numPr>
        <w:tabs>
          <w:tab w:val="left" w:pos="360"/>
        </w:tabs>
        <w:spacing w:before="0" w:line="237" w:lineRule="exact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176A0397" w14:textId="77777777" w:rsidR="00EA1E8B" w:rsidRPr="00EA1E8B" w:rsidRDefault="00EA1E8B" w:rsidP="00EA1E8B">
      <w:pPr>
        <w:pBdr>
          <w:top w:val="nil"/>
          <w:left w:val="nil"/>
          <w:bottom w:val="nil"/>
          <w:right w:val="nil"/>
          <w:between w:val="nil"/>
        </w:pBdr>
        <w:tabs>
          <w:tab w:val="left" w:pos="2649"/>
        </w:tabs>
        <w:ind w:left="120" w:right="-105"/>
        <w:rPr>
          <w:sz w:val="24"/>
          <w:szCs w:val="24"/>
        </w:rPr>
      </w:pPr>
      <w:r w:rsidRPr="00EA1E8B">
        <w:rPr>
          <w:sz w:val="24"/>
          <w:szCs w:val="24"/>
        </w:rPr>
        <w:t>President Tim Maas called the March 30, 2020 special meeting of the Potter-Dix Schools BOE to</w:t>
      </w:r>
    </w:p>
    <w:p w14:paraId="18051E59" w14:textId="591887BA" w:rsidR="00EA1E8B" w:rsidRPr="00EA1E8B" w:rsidRDefault="00EA1E8B" w:rsidP="00EA1E8B">
      <w:pPr>
        <w:pStyle w:val="Heading1"/>
        <w:tabs>
          <w:tab w:val="left" w:pos="360"/>
        </w:tabs>
        <w:spacing w:before="0" w:line="237" w:lineRule="exact"/>
        <w:rPr>
          <w:b w:val="0"/>
        </w:rPr>
      </w:pPr>
      <w:r w:rsidRPr="00EA1E8B">
        <w:rPr>
          <w:b w:val="0"/>
        </w:rPr>
        <w:t xml:space="preserve">order at 7:00 pm.  </w:t>
      </w:r>
    </w:p>
    <w:p w14:paraId="0A3FFBBE" w14:textId="597AD1A4" w:rsidR="00EE2B1E" w:rsidRDefault="008035E1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57C9650E" w14:textId="65AB3A08" w:rsidR="00EA1E8B" w:rsidRPr="00EA1E8B" w:rsidRDefault="00EA1E8B" w:rsidP="00EA1E8B">
      <w:pPr>
        <w:widowControl/>
        <w:autoSpaceDE/>
        <w:autoSpaceDN/>
        <w:ind w:left="120"/>
        <w:rPr>
          <w:sz w:val="24"/>
          <w:szCs w:val="24"/>
        </w:rPr>
      </w:pPr>
      <w:r w:rsidRPr="00EA1E8B">
        <w:rPr>
          <w:color w:val="000000"/>
          <w:sz w:val="24"/>
          <w:szCs w:val="24"/>
        </w:rPr>
        <w:t>President Tim Maas stated the meeting was published in</w:t>
      </w:r>
      <w:r>
        <w:rPr>
          <w:color w:val="000000"/>
          <w:sz w:val="24"/>
          <w:szCs w:val="24"/>
        </w:rPr>
        <w:t xml:space="preserve"> both communities of Potter, Dix, and also on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 and Twitter.</w:t>
      </w:r>
    </w:p>
    <w:p w14:paraId="53A94C37" w14:textId="016F55F0" w:rsidR="00EE2B1E" w:rsidRDefault="008035E1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27407C3B" w14:textId="54330C7A" w:rsidR="00EA1E8B" w:rsidRPr="00EA1E8B" w:rsidRDefault="00EA1E8B" w:rsidP="00EA1E8B">
      <w:pPr>
        <w:widowControl/>
        <w:autoSpaceDE/>
        <w:autoSpaceDN/>
        <w:ind w:left="120"/>
        <w:rPr>
          <w:sz w:val="24"/>
          <w:szCs w:val="24"/>
        </w:rPr>
      </w:pPr>
      <w:r w:rsidRPr="00EA1E8B">
        <w:rPr>
          <w:color w:val="000000"/>
          <w:sz w:val="24"/>
          <w:szCs w:val="24"/>
        </w:rPr>
        <w:t xml:space="preserve">President Tim Maas stated the Open Meetings Act Law was posted </w:t>
      </w:r>
      <w:r>
        <w:rPr>
          <w:color w:val="000000"/>
          <w:sz w:val="24"/>
          <w:szCs w:val="24"/>
        </w:rPr>
        <w:t>in the gym</w:t>
      </w:r>
      <w:r w:rsidRPr="00EA1E8B">
        <w:rPr>
          <w:color w:val="000000"/>
          <w:sz w:val="24"/>
          <w:szCs w:val="24"/>
        </w:rPr>
        <w:t>.</w:t>
      </w:r>
    </w:p>
    <w:p w14:paraId="20DDA98E" w14:textId="5AA3E4E8" w:rsidR="00EE2B1E" w:rsidRDefault="008035E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550A2775" w14:textId="77777777" w:rsidR="00EA1E8B" w:rsidRDefault="00EA1E8B" w:rsidP="00EA1E8B">
      <w:pPr>
        <w:pStyle w:val="Heading1"/>
        <w:spacing w:before="0"/>
        <w:ind w:left="120" w:firstLine="0"/>
      </w:pPr>
      <w:r>
        <w:t>Attendance Taken at 7:00 p.m.</w:t>
      </w:r>
    </w:p>
    <w:p w14:paraId="019886AE" w14:textId="77777777" w:rsidR="00EA1E8B" w:rsidRDefault="00EA1E8B" w:rsidP="00EA1E8B">
      <w:pPr>
        <w:pStyle w:val="BodyText"/>
      </w:pPr>
      <w:r>
        <w:rPr>
          <w:u w:val="single"/>
        </w:rPr>
        <w:t>Present Board Members:</w:t>
      </w:r>
    </w:p>
    <w:p w14:paraId="2E9BBDBD" w14:textId="0795306C" w:rsidR="00EA1E8B" w:rsidRDefault="00EA1E8B" w:rsidP="00EA1E8B">
      <w:pPr>
        <w:pStyle w:val="BodyText"/>
        <w:ind w:left="158" w:right="-20"/>
      </w:pPr>
      <w:r>
        <w:t>Bryan</w:t>
      </w:r>
      <w:r>
        <w:rPr>
          <w:spacing w:val="-2"/>
        </w:rPr>
        <w:t xml:space="preserve"> </w:t>
      </w:r>
      <w:proofErr w:type="spellStart"/>
      <w:r>
        <w:t>Herboldsheimer</w:t>
      </w:r>
      <w:proofErr w:type="spellEnd"/>
      <w:r>
        <w:t xml:space="preserve"> – Present at 7:09 p.m.</w:t>
      </w:r>
    </w:p>
    <w:p w14:paraId="53736626" w14:textId="1D0B5BE3" w:rsidR="00EA1E8B" w:rsidRDefault="00EA1E8B" w:rsidP="00EA1E8B">
      <w:pPr>
        <w:pStyle w:val="BodyText"/>
        <w:tabs>
          <w:tab w:val="left" w:pos="2649"/>
        </w:tabs>
        <w:ind w:left="158" w:right="6163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0D22AEB4" w14:textId="5F8074CD" w:rsidR="00EA1E8B" w:rsidRDefault="00EA1E8B" w:rsidP="00EA1E8B">
      <w:pPr>
        <w:pStyle w:val="BodyText"/>
        <w:tabs>
          <w:tab w:val="left" w:pos="2649"/>
        </w:tabs>
        <w:ind w:left="158"/>
      </w:pPr>
      <w:r>
        <w:t>Royce</w:t>
      </w:r>
      <w:r>
        <w:rPr>
          <w:spacing w:val="-3"/>
        </w:rPr>
        <w:t xml:space="preserve"> </w:t>
      </w:r>
      <w:r>
        <w:t>McConnell</w:t>
      </w:r>
    </w:p>
    <w:p w14:paraId="0694E7BE" w14:textId="073B52D5" w:rsidR="00EA1E8B" w:rsidRDefault="00EA1E8B" w:rsidP="00EA1E8B">
      <w:pPr>
        <w:pStyle w:val="BodyText"/>
        <w:tabs>
          <w:tab w:val="left" w:pos="2649"/>
        </w:tabs>
        <w:ind w:left="158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198B07EB" w14:textId="7345C2E3" w:rsidR="00EA1E8B" w:rsidRDefault="00EA1E8B" w:rsidP="00EA1E8B">
      <w:pPr>
        <w:pStyle w:val="BodyText"/>
        <w:tabs>
          <w:tab w:val="left" w:pos="2649"/>
        </w:tabs>
        <w:ind w:left="158"/>
      </w:pPr>
      <w:r>
        <w:t>Joe</w:t>
      </w:r>
      <w:r>
        <w:rPr>
          <w:spacing w:val="-2"/>
        </w:rPr>
        <w:t xml:space="preserve"> </w:t>
      </w:r>
      <w:r>
        <w:t>Nickl</w:t>
      </w:r>
      <w:r>
        <w:t>as</w:t>
      </w:r>
    </w:p>
    <w:p w14:paraId="5C9180E1" w14:textId="53C76BF4" w:rsidR="00EA1E8B" w:rsidRPr="00EA1E8B" w:rsidRDefault="00EA1E8B" w:rsidP="00EA1E8B">
      <w:pPr>
        <w:pStyle w:val="BodyText"/>
        <w:tabs>
          <w:tab w:val="left" w:pos="2649"/>
        </w:tabs>
        <w:ind w:left="158" w:right="6163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72BE82AD" w14:textId="457279BD" w:rsidR="00EE2B1E" w:rsidRDefault="008035E1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53B52432" w14:textId="78FC0CA4" w:rsidR="00EA1E8B" w:rsidRPr="00EA1E8B" w:rsidRDefault="00EA1E8B" w:rsidP="00EA1E8B">
      <w:pPr>
        <w:widowControl/>
        <w:autoSpaceDE/>
        <w:autoSpaceDN/>
        <w:ind w:left="120"/>
        <w:rPr>
          <w:sz w:val="24"/>
          <w:szCs w:val="24"/>
        </w:rPr>
      </w:pPr>
      <w:r w:rsidRPr="00EA1E8B">
        <w:rPr>
          <w:color w:val="000000"/>
          <w:sz w:val="24"/>
          <w:szCs w:val="24"/>
        </w:rPr>
        <w:t xml:space="preserve">The Pledge of Allegiance was recited by all present. </w:t>
      </w:r>
    </w:p>
    <w:p w14:paraId="11A81BBD" w14:textId="13339418" w:rsidR="00EE2B1E" w:rsidRDefault="008035E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24"/>
        </w:rPr>
        <w:t>ecognition of Visitor/Communication with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Public</w:t>
      </w:r>
    </w:p>
    <w:p w14:paraId="3CC520FB" w14:textId="718F02DD" w:rsidR="00EA1E8B" w:rsidRPr="00EA1E8B" w:rsidRDefault="00EA1E8B" w:rsidP="00EA1E8B">
      <w:pPr>
        <w:tabs>
          <w:tab w:val="left" w:pos="360"/>
        </w:tabs>
        <w:ind w:left="120"/>
        <w:rPr>
          <w:b/>
          <w:sz w:val="24"/>
        </w:rPr>
      </w:pPr>
      <w:r w:rsidRPr="00EA1E8B">
        <w:rPr>
          <w:sz w:val="24"/>
          <w:szCs w:val="24"/>
        </w:rPr>
        <w:t xml:space="preserve">Renae </w:t>
      </w:r>
      <w:proofErr w:type="spellStart"/>
      <w:r w:rsidRPr="00EA1E8B">
        <w:rPr>
          <w:sz w:val="24"/>
          <w:szCs w:val="24"/>
        </w:rPr>
        <w:t>Monheiser</w:t>
      </w:r>
      <w:proofErr w:type="spellEnd"/>
      <w:r w:rsidRPr="00EA1E8B">
        <w:rPr>
          <w:sz w:val="24"/>
          <w:szCs w:val="24"/>
        </w:rPr>
        <w:t xml:space="preserve">, Shirley </w:t>
      </w:r>
      <w:proofErr w:type="spellStart"/>
      <w:r w:rsidRPr="00EA1E8B">
        <w:rPr>
          <w:sz w:val="24"/>
          <w:szCs w:val="24"/>
        </w:rPr>
        <w:t>Skaja</w:t>
      </w:r>
      <w:proofErr w:type="spellEnd"/>
      <w:r w:rsidRPr="00EA1E8B">
        <w:rPr>
          <w:sz w:val="24"/>
          <w:szCs w:val="24"/>
        </w:rPr>
        <w:t xml:space="preserve">, Shelly </w:t>
      </w:r>
      <w:proofErr w:type="spellStart"/>
      <w:r w:rsidRPr="00EA1E8B">
        <w:rPr>
          <w:sz w:val="24"/>
          <w:szCs w:val="24"/>
        </w:rPr>
        <w:t>Tallmage</w:t>
      </w:r>
      <w:proofErr w:type="spellEnd"/>
      <w:r w:rsidRPr="00EA1E8B">
        <w:rPr>
          <w:sz w:val="24"/>
          <w:szCs w:val="24"/>
        </w:rPr>
        <w:t xml:space="preserve">, Ted </w:t>
      </w:r>
      <w:proofErr w:type="spellStart"/>
      <w:r w:rsidRPr="00EA1E8B">
        <w:rPr>
          <w:sz w:val="24"/>
          <w:szCs w:val="24"/>
        </w:rPr>
        <w:t>Vakoc</w:t>
      </w:r>
      <w:proofErr w:type="spellEnd"/>
      <w:r w:rsidRPr="00EA1E8B">
        <w:rPr>
          <w:sz w:val="24"/>
          <w:szCs w:val="24"/>
        </w:rPr>
        <w:t xml:space="preserve">, Karen </w:t>
      </w:r>
      <w:proofErr w:type="spellStart"/>
      <w:r w:rsidRPr="00EA1E8B">
        <w:rPr>
          <w:sz w:val="24"/>
          <w:szCs w:val="24"/>
        </w:rPr>
        <w:t>Wiekhorst</w:t>
      </w:r>
      <w:proofErr w:type="spellEnd"/>
    </w:p>
    <w:p w14:paraId="793CE2EB" w14:textId="77777777" w:rsidR="00EE2B1E" w:rsidRDefault="008035E1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pecial Meeting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Agenda</w:t>
      </w:r>
    </w:p>
    <w:p w14:paraId="2FDA5998" w14:textId="0AE5372E" w:rsidR="00EE2B1E" w:rsidRDefault="008035E1">
      <w:pPr>
        <w:pStyle w:val="BodyText"/>
        <w:ind w:left="119" w:right="96"/>
      </w:pPr>
      <w:r w:rsidRPr="000208C1">
        <w:rPr>
          <w:b/>
        </w:rPr>
        <w:t>Motion</w:t>
      </w:r>
      <w:r w:rsidR="000208C1" w:rsidRPr="000208C1">
        <w:rPr>
          <w:b/>
        </w:rPr>
        <w:t xml:space="preserve"> Passed 5-0:</w:t>
      </w:r>
      <w:r>
        <w:t xml:space="preserve"> </w:t>
      </w:r>
      <w:r w:rsidR="000208C1">
        <w:t>T</w:t>
      </w:r>
      <w:r>
        <w:t>o adopt the special meeting agenda as presented</w:t>
      </w:r>
      <w:r w:rsidR="000208C1">
        <w:t xml:space="preserve"> </w:t>
      </w:r>
      <w:r>
        <w:t>with a motion by Keri Mendoza and a second by Joe Nicklas.</w:t>
      </w:r>
    </w:p>
    <w:p w14:paraId="16828A20" w14:textId="0507873C" w:rsidR="000208C1" w:rsidRDefault="000208C1">
      <w:pPr>
        <w:pStyle w:val="BodyText"/>
        <w:ind w:left="119" w:right="96"/>
      </w:pPr>
      <w:r w:rsidRPr="000208C1">
        <w:t xml:space="preserve">Bryan </w:t>
      </w:r>
      <w:proofErr w:type="spellStart"/>
      <w:r w:rsidRPr="000208C1">
        <w:t>Herboldsheimer</w:t>
      </w:r>
      <w:proofErr w:type="spellEnd"/>
      <w:r w:rsidRPr="000208C1">
        <w:tab/>
      </w:r>
      <w:r>
        <w:t>Absent</w:t>
      </w:r>
    </w:p>
    <w:p w14:paraId="0CDBC93D" w14:textId="1F3A666E" w:rsidR="000208C1" w:rsidRDefault="000208C1">
      <w:pPr>
        <w:pStyle w:val="BodyText"/>
        <w:ind w:left="119" w:right="96"/>
      </w:pPr>
      <w:r>
        <w:t>Tim Maas</w:t>
      </w:r>
      <w:r>
        <w:tab/>
      </w:r>
      <w:r>
        <w:tab/>
      </w:r>
      <w:r>
        <w:tab/>
        <w:t>Yes</w:t>
      </w:r>
    </w:p>
    <w:p w14:paraId="1E7859FD" w14:textId="7AB16DCC" w:rsidR="000208C1" w:rsidRDefault="000208C1">
      <w:pPr>
        <w:pStyle w:val="BodyText"/>
        <w:ind w:left="119" w:right="96"/>
      </w:pPr>
      <w:r>
        <w:t>Royce McConnell</w:t>
      </w:r>
      <w:r>
        <w:tab/>
      </w:r>
      <w:r>
        <w:tab/>
        <w:t>Yes</w:t>
      </w:r>
    </w:p>
    <w:p w14:paraId="03CE2EB0" w14:textId="4D36A0F7" w:rsidR="000208C1" w:rsidRDefault="000208C1">
      <w:pPr>
        <w:pStyle w:val="BodyText"/>
        <w:ind w:left="119" w:right="96"/>
      </w:pPr>
      <w:r>
        <w:t>Keri Mendoza</w:t>
      </w:r>
      <w:r>
        <w:tab/>
      </w:r>
      <w:r>
        <w:tab/>
        <w:t>Yes</w:t>
      </w:r>
    </w:p>
    <w:p w14:paraId="43C9FBA9" w14:textId="7C42A2A9" w:rsidR="000208C1" w:rsidRDefault="000208C1">
      <w:pPr>
        <w:pStyle w:val="BodyText"/>
        <w:ind w:left="119" w:right="96"/>
      </w:pPr>
      <w:r>
        <w:t>Joe Nicklas</w:t>
      </w:r>
      <w:r>
        <w:tab/>
      </w:r>
      <w:r>
        <w:tab/>
      </w:r>
      <w:r>
        <w:tab/>
        <w:t>Yes</w:t>
      </w:r>
    </w:p>
    <w:p w14:paraId="236737B7" w14:textId="16E24FCC" w:rsidR="000208C1" w:rsidRPr="000208C1" w:rsidRDefault="000208C1">
      <w:pPr>
        <w:pStyle w:val="BodyText"/>
        <w:ind w:left="119" w:right="96"/>
      </w:pPr>
      <w:r>
        <w:t>Linda Shoemaker</w:t>
      </w:r>
      <w:r>
        <w:tab/>
      </w:r>
      <w:r>
        <w:tab/>
        <w:t>Yes</w:t>
      </w:r>
    </w:p>
    <w:p w14:paraId="32C704F3" w14:textId="77777777" w:rsidR="00EE2B1E" w:rsidRDefault="008035E1">
      <w:pPr>
        <w:pStyle w:val="Heading1"/>
        <w:numPr>
          <w:ilvl w:val="0"/>
          <w:numId w:val="1"/>
        </w:numPr>
        <w:tabs>
          <w:tab w:val="left" w:pos="360"/>
        </w:tabs>
      </w:pPr>
      <w:r>
        <w:t>Action</w:t>
      </w:r>
      <w:r>
        <w:rPr>
          <w:spacing w:val="-8"/>
        </w:rPr>
        <w:t xml:space="preserve"> </w:t>
      </w:r>
      <w:r>
        <w:t>Items</w:t>
      </w:r>
    </w:p>
    <w:p w14:paraId="1815B19A" w14:textId="77777777" w:rsidR="00EE2B1E" w:rsidRDefault="008035E1">
      <w:pPr>
        <w:pStyle w:val="ListParagraph"/>
        <w:numPr>
          <w:ilvl w:val="1"/>
          <w:numId w:val="1"/>
        </w:num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>Approve "Return to Work Agreement" for Classified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Staff</w:t>
      </w:r>
    </w:p>
    <w:p w14:paraId="75B603BE" w14:textId="1F4D5193" w:rsidR="000208C1" w:rsidRP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208C1">
        <w:rPr>
          <w:b/>
          <w:sz w:val="24"/>
          <w:szCs w:val="24"/>
        </w:rPr>
        <w:t>Motion Passed 5-0-1 with Maas Abstaining:</w:t>
      </w:r>
      <w:r w:rsidRPr="000208C1">
        <w:rPr>
          <w:sz w:val="24"/>
          <w:szCs w:val="24"/>
        </w:rPr>
        <w:t xml:space="preserve"> </w:t>
      </w:r>
      <w:r w:rsidRPr="000208C1">
        <w:rPr>
          <w:color w:val="000000"/>
          <w:sz w:val="24"/>
          <w:szCs w:val="24"/>
        </w:rPr>
        <w:t>To approve the Return to Work agreement</w:t>
      </w:r>
    </w:p>
    <w:p w14:paraId="62BA9060" w14:textId="743F3344" w:rsidR="000208C1" w:rsidRP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208C1">
        <w:rPr>
          <w:color w:val="000000"/>
          <w:sz w:val="24"/>
          <w:szCs w:val="24"/>
        </w:rPr>
        <w:t>during COVID-19 closure # 2 for classified staff as presented with a motion by Joe Nicklas</w:t>
      </w:r>
    </w:p>
    <w:p w14:paraId="2A41928F" w14:textId="5B89D910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0208C1">
        <w:rPr>
          <w:color w:val="000000"/>
          <w:sz w:val="24"/>
          <w:szCs w:val="24"/>
        </w:rPr>
        <w:t>and a second by Keri Mendoza.</w:t>
      </w:r>
    </w:p>
    <w:p w14:paraId="5259298E" w14:textId="17FFF3E0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Bryan </w:t>
      </w:r>
      <w:proofErr w:type="spellStart"/>
      <w:r>
        <w:rPr>
          <w:color w:val="000000"/>
          <w:sz w:val="24"/>
          <w:szCs w:val="24"/>
        </w:rPr>
        <w:t>Herboldsheimer</w:t>
      </w:r>
      <w:proofErr w:type="spellEnd"/>
      <w:r>
        <w:rPr>
          <w:color w:val="000000"/>
          <w:sz w:val="24"/>
          <w:szCs w:val="24"/>
        </w:rPr>
        <w:tab/>
        <w:t>Yes</w:t>
      </w:r>
    </w:p>
    <w:p w14:paraId="513B9E6F" w14:textId="0C6CB55A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Tim Maas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Abstain</w:t>
      </w:r>
    </w:p>
    <w:p w14:paraId="4175EE53" w14:textId="39B326B6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Royce McConnell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</w:t>
      </w:r>
    </w:p>
    <w:p w14:paraId="28E0E7F7" w14:textId="0724E9EB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Keri Mendoza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</w:t>
      </w:r>
    </w:p>
    <w:p w14:paraId="2E2E8BA7" w14:textId="7934402F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Joe Nicklas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</w:t>
      </w:r>
    </w:p>
    <w:p w14:paraId="648F3E03" w14:textId="19D7452A" w:rsid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Linda Shoemaker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Yes</w:t>
      </w:r>
    </w:p>
    <w:p w14:paraId="72852C34" w14:textId="77777777" w:rsidR="000208C1" w:rsidRPr="000208C1" w:rsidRDefault="000208C1" w:rsidP="000208C1">
      <w:pPr>
        <w:pBdr>
          <w:top w:val="nil"/>
          <w:left w:val="nil"/>
          <w:bottom w:val="nil"/>
          <w:right w:val="nil"/>
          <w:between w:val="nil"/>
        </w:pBdr>
        <w:ind w:right="370"/>
        <w:rPr>
          <w:color w:val="000000"/>
          <w:sz w:val="24"/>
          <w:szCs w:val="24"/>
        </w:rPr>
      </w:pPr>
    </w:p>
    <w:p w14:paraId="293A8017" w14:textId="16B4E217" w:rsidR="00EE2B1E" w:rsidRDefault="008035E1">
      <w:pPr>
        <w:pStyle w:val="Heading1"/>
        <w:numPr>
          <w:ilvl w:val="0"/>
          <w:numId w:val="1"/>
        </w:numPr>
        <w:tabs>
          <w:tab w:val="left" w:pos="361"/>
        </w:tabs>
      </w:pPr>
      <w:r>
        <w:lastRenderedPageBreak/>
        <w:t>A</w:t>
      </w:r>
      <w:r>
        <w:t>djournment</w:t>
      </w:r>
    </w:p>
    <w:p w14:paraId="34523724" w14:textId="3BFA4221" w:rsidR="000208C1" w:rsidRDefault="000208C1" w:rsidP="000208C1">
      <w:pPr>
        <w:pStyle w:val="Heading1"/>
        <w:tabs>
          <w:tab w:val="left" w:pos="361"/>
        </w:tabs>
        <w:spacing w:before="0"/>
        <w:ind w:hanging="245"/>
        <w:rPr>
          <w:b w:val="0"/>
        </w:rPr>
      </w:pPr>
      <w:r w:rsidRPr="000208C1">
        <w:rPr>
          <w:b w:val="0"/>
        </w:rPr>
        <w:t>President Tim Maas adjourned the special Board of Education meeting at 7:19 p.m.</w:t>
      </w:r>
    </w:p>
    <w:p w14:paraId="0AC7C9CD" w14:textId="2D9580D6" w:rsidR="000208C1" w:rsidRDefault="000208C1" w:rsidP="000208C1">
      <w:pPr>
        <w:pStyle w:val="Heading1"/>
        <w:tabs>
          <w:tab w:val="left" w:pos="361"/>
        </w:tabs>
        <w:spacing w:before="0"/>
        <w:ind w:hanging="245"/>
        <w:rPr>
          <w:b w:val="0"/>
        </w:rPr>
      </w:pPr>
    </w:p>
    <w:p w14:paraId="5B7C5088" w14:textId="2FCA919E" w:rsidR="000208C1" w:rsidRDefault="000208C1" w:rsidP="000208C1">
      <w:pPr>
        <w:pStyle w:val="Heading1"/>
        <w:tabs>
          <w:tab w:val="left" w:pos="361"/>
        </w:tabs>
        <w:spacing w:before="0"/>
        <w:ind w:hanging="245"/>
        <w:rPr>
          <w:b w:val="0"/>
        </w:rPr>
      </w:pPr>
    </w:p>
    <w:p w14:paraId="0941325E" w14:textId="77777777" w:rsidR="008035E1" w:rsidRPr="000208C1" w:rsidRDefault="008035E1" w:rsidP="000208C1">
      <w:pPr>
        <w:pStyle w:val="Heading1"/>
        <w:tabs>
          <w:tab w:val="left" w:pos="361"/>
        </w:tabs>
        <w:spacing w:before="0"/>
        <w:ind w:hanging="245"/>
        <w:rPr>
          <w:b w:val="0"/>
        </w:rPr>
      </w:pPr>
      <w:bookmarkStart w:id="0" w:name="_GoBack"/>
      <w:bookmarkEnd w:id="0"/>
    </w:p>
    <w:p w14:paraId="4450B3EB" w14:textId="77777777" w:rsidR="00EE2B1E" w:rsidRDefault="00EE2B1E">
      <w:pPr>
        <w:pStyle w:val="BodyText"/>
        <w:ind w:left="0"/>
        <w:rPr>
          <w:b/>
          <w:sz w:val="20"/>
        </w:rPr>
      </w:pPr>
    </w:p>
    <w:p w14:paraId="671315BC" w14:textId="77777777" w:rsidR="00EE2B1E" w:rsidRDefault="00EA1E8B">
      <w:pPr>
        <w:pStyle w:val="BodyText"/>
        <w:spacing w:before="9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CAD099B" wp14:editId="25566716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1FF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235C58E" w14:textId="77777777" w:rsidR="00EE2B1E" w:rsidRDefault="008035E1">
      <w:pPr>
        <w:pStyle w:val="BodyText"/>
        <w:spacing w:line="247" w:lineRule="exact"/>
      </w:pPr>
      <w:r>
        <w:t>President</w:t>
      </w:r>
    </w:p>
    <w:p w14:paraId="31D1B355" w14:textId="77777777" w:rsidR="000208C1" w:rsidRDefault="000208C1">
      <w:pPr>
        <w:pStyle w:val="BodyText"/>
        <w:spacing w:before="8"/>
        <w:ind w:left="0"/>
        <w:rPr>
          <w:sz w:val="19"/>
        </w:rPr>
      </w:pPr>
    </w:p>
    <w:p w14:paraId="3C816223" w14:textId="77777777" w:rsidR="000208C1" w:rsidRDefault="000208C1">
      <w:pPr>
        <w:pStyle w:val="BodyText"/>
        <w:spacing w:before="8"/>
        <w:ind w:left="0"/>
        <w:rPr>
          <w:sz w:val="19"/>
        </w:rPr>
      </w:pPr>
    </w:p>
    <w:p w14:paraId="4288A20A" w14:textId="77777777" w:rsidR="000208C1" w:rsidRDefault="000208C1">
      <w:pPr>
        <w:pStyle w:val="BodyText"/>
        <w:spacing w:before="8"/>
        <w:ind w:left="0"/>
        <w:rPr>
          <w:sz w:val="19"/>
        </w:rPr>
      </w:pPr>
    </w:p>
    <w:p w14:paraId="08DD181E" w14:textId="77777777" w:rsidR="000208C1" w:rsidRDefault="000208C1">
      <w:pPr>
        <w:pStyle w:val="BodyText"/>
        <w:spacing w:before="8"/>
        <w:ind w:left="0"/>
        <w:rPr>
          <w:sz w:val="19"/>
        </w:rPr>
      </w:pPr>
    </w:p>
    <w:p w14:paraId="43E8C6E1" w14:textId="0EBD2264" w:rsidR="00EE2B1E" w:rsidRDefault="00EA1E8B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EBD806B" wp14:editId="46F4895F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0072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54228DF6" w14:textId="77777777" w:rsidR="00EE2B1E" w:rsidRDefault="008035E1">
      <w:pPr>
        <w:pStyle w:val="BodyText"/>
        <w:spacing w:line="247" w:lineRule="exact"/>
      </w:pPr>
      <w:r>
        <w:t>Secretary</w:t>
      </w:r>
    </w:p>
    <w:sectPr w:rsidR="00EE2B1E">
      <w:type w:val="continuous"/>
      <w:pgSz w:w="12240" w:h="15840"/>
      <w:pgMar w:top="13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CB7"/>
    <w:multiLevelType w:val="multilevel"/>
    <w:tmpl w:val="B8505D40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37" w:hanging="420"/>
      </w:pPr>
      <w:rPr>
        <w:rFonts w:hint="default"/>
      </w:rPr>
    </w:lvl>
    <w:lvl w:ilvl="3">
      <w:numFmt w:val="bullet"/>
      <w:lvlText w:val="•"/>
      <w:lvlJc w:val="left"/>
      <w:pPr>
        <w:ind w:left="2535" w:hanging="420"/>
      </w:pPr>
      <w:rPr>
        <w:rFonts w:hint="default"/>
      </w:rPr>
    </w:lvl>
    <w:lvl w:ilvl="4">
      <w:numFmt w:val="bullet"/>
      <w:lvlText w:val="•"/>
      <w:lvlJc w:val="left"/>
      <w:pPr>
        <w:ind w:left="3533" w:hanging="420"/>
      </w:pPr>
      <w:rPr>
        <w:rFonts w:hint="default"/>
      </w:rPr>
    </w:lvl>
    <w:lvl w:ilvl="5">
      <w:numFmt w:val="bullet"/>
      <w:lvlText w:val="•"/>
      <w:lvlJc w:val="left"/>
      <w:pPr>
        <w:ind w:left="4531" w:hanging="420"/>
      </w:pPr>
      <w:rPr>
        <w:rFonts w:hint="default"/>
      </w:rPr>
    </w:lvl>
    <w:lvl w:ilvl="6">
      <w:numFmt w:val="bullet"/>
      <w:lvlText w:val="•"/>
      <w:lvlJc w:val="left"/>
      <w:pPr>
        <w:ind w:left="5528" w:hanging="420"/>
      </w:pPr>
      <w:rPr>
        <w:rFonts w:hint="default"/>
      </w:rPr>
    </w:lvl>
    <w:lvl w:ilvl="7">
      <w:numFmt w:val="bullet"/>
      <w:lvlText w:val="•"/>
      <w:lvlJc w:val="left"/>
      <w:pPr>
        <w:ind w:left="6526" w:hanging="420"/>
      </w:pPr>
      <w:rPr>
        <w:rFonts w:hint="default"/>
      </w:rPr>
    </w:lvl>
    <w:lvl w:ilvl="8">
      <w:numFmt w:val="bullet"/>
      <w:lvlText w:val="•"/>
      <w:lvlJc w:val="left"/>
      <w:pPr>
        <w:ind w:left="7524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1E"/>
    <w:rsid w:val="000208C1"/>
    <w:rsid w:val="008035E1"/>
    <w:rsid w:val="00EA1E8B"/>
    <w:rsid w:val="00E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BB39"/>
  <w15:docId w15:val="{620C9AA3-39DE-9546-B1A2-D0C77704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$b18144db25a5$56288604-4b6a-4f6c-8a13-a6f5e54a9c87--159-1821042552-8ebef933-c6d3-4f90-80e9-b14542e589aa-15-34-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$b18144db25a5$56288604-4b6a-4f6c-8a13-a6f5e54a9c87--159-1821042552-8ebef933-c6d3-4f90-80e9-b14542e589aa-15-34-</dc:title>
  <dc:creator>Sparq Data Solutions</dc:creator>
  <cp:lastModifiedBy>Microsoft Office User</cp:lastModifiedBy>
  <cp:revision>3</cp:revision>
  <dcterms:created xsi:type="dcterms:W3CDTF">2020-04-02T21:51:00Z</dcterms:created>
  <dcterms:modified xsi:type="dcterms:W3CDTF">2020-04-02T21:51:00Z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2020-04-02T00:00:00Z</vt:filetime>
  </property>
</Properties>
</file>