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993A" w14:textId="77777777" w:rsidR="004B6077" w:rsidRDefault="004B6077" w:rsidP="004B6077">
      <w:pPr>
        <w:pStyle w:val="Heading1"/>
        <w:spacing w:before="0"/>
        <w:ind w:left="120" w:firstLine="0"/>
      </w:pPr>
      <w:r>
        <w:t>Board of Education Regular Meeting</w:t>
      </w:r>
    </w:p>
    <w:p w14:paraId="5E650F6C" w14:textId="77777777" w:rsidR="004B6077" w:rsidRDefault="004B6077" w:rsidP="004B6077">
      <w:pPr>
        <w:pStyle w:val="BodyText"/>
        <w:ind w:right="388"/>
      </w:pPr>
      <w:r>
        <w:t xml:space="preserve">Monday, October 15, 2018 </w:t>
      </w:r>
    </w:p>
    <w:p w14:paraId="660D9BC4" w14:textId="77777777" w:rsidR="004B6077" w:rsidRDefault="004B6077" w:rsidP="004B6077">
      <w:pPr>
        <w:pStyle w:val="BodyText"/>
        <w:ind w:right="388"/>
      </w:pPr>
      <w:r>
        <w:t xml:space="preserve">Potter Site Conference Room </w:t>
      </w:r>
    </w:p>
    <w:p w14:paraId="331D9FDF" w14:textId="77777777" w:rsidR="004B6077" w:rsidRDefault="004B6077" w:rsidP="004B6077">
      <w:pPr>
        <w:pStyle w:val="Heading1"/>
        <w:spacing w:before="0"/>
        <w:ind w:left="120" w:firstLine="0"/>
      </w:pPr>
    </w:p>
    <w:p w14:paraId="128AF68C" w14:textId="5E3512B6" w:rsidR="004B6077" w:rsidRDefault="004B6077" w:rsidP="004B6077">
      <w:pPr>
        <w:pStyle w:val="Heading1"/>
        <w:numPr>
          <w:ilvl w:val="0"/>
          <w:numId w:val="1"/>
        </w:numPr>
        <w:tabs>
          <w:tab w:val="left" w:pos="360"/>
        </w:tabs>
        <w:spacing w:before="0"/>
      </w:pPr>
      <w:r>
        <w:t>Call to</w:t>
      </w:r>
      <w:r>
        <w:rPr>
          <w:spacing w:val="-6"/>
        </w:rPr>
        <w:t xml:space="preserve"> </w:t>
      </w:r>
      <w:r>
        <w:t>Order</w:t>
      </w:r>
    </w:p>
    <w:p w14:paraId="12FBFF1F" w14:textId="7DC99A32" w:rsidR="004B6077" w:rsidRDefault="004B6077" w:rsidP="004B6077">
      <w:pPr>
        <w:pStyle w:val="Heading1"/>
        <w:tabs>
          <w:tab w:val="left" w:pos="360"/>
        </w:tabs>
        <w:spacing w:before="0"/>
        <w:ind w:left="120" w:firstLine="0"/>
        <w:rPr>
          <w:b w:val="0"/>
        </w:rPr>
      </w:pPr>
      <w:r>
        <w:rPr>
          <w:b w:val="0"/>
        </w:rPr>
        <w:t xml:space="preserve">President Lori </w:t>
      </w:r>
      <w:proofErr w:type="spellStart"/>
      <w:r>
        <w:rPr>
          <w:b w:val="0"/>
        </w:rPr>
        <w:t>Biesecker</w:t>
      </w:r>
      <w:proofErr w:type="spellEnd"/>
      <w:r>
        <w:rPr>
          <w:b w:val="0"/>
        </w:rPr>
        <w:t xml:space="preserve"> called the </w:t>
      </w:r>
      <w:r>
        <w:rPr>
          <w:b w:val="0"/>
        </w:rPr>
        <w:t>October 15</w:t>
      </w:r>
      <w:r>
        <w:rPr>
          <w:b w:val="0"/>
        </w:rPr>
        <w:t xml:space="preserve">, 2018 regular meeting of the Potter-Dix Schools BOE to order at </w:t>
      </w:r>
      <w:r>
        <w:rPr>
          <w:b w:val="0"/>
        </w:rPr>
        <w:t>7</w:t>
      </w:r>
      <w:r>
        <w:rPr>
          <w:b w:val="0"/>
        </w:rPr>
        <w:t>:00 pm.</w:t>
      </w:r>
    </w:p>
    <w:p w14:paraId="55EE27E4" w14:textId="77777777" w:rsidR="004B6077" w:rsidRDefault="004B6077" w:rsidP="004B6077">
      <w:pPr>
        <w:pStyle w:val="Heading1"/>
        <w:spacing w:before="0"/>
        <w:ind w:left="120" w:firstLine="0"/>
      </w:pPr>
    </w:p>
    <w:p w14:paraId="5CD37FAD" w14:textId="2B165DBF" w:rsidR="004B6077" w:rsidRDefault="004B6077" w:rsidP="004B6077">
      <w:pPr>
        <w:pStyle w:val="ListParagraph"/>
        <w:numPr>
          <w:ilvl w:val="0"/>
          <w:numId w:val="1"/>
        </w:numPr>
        <w:tabs>
          <w:tab w:val="left" w:pos="360"/>
        </w:tabs>
        <w:spacing w:before="0"/>
        <w:rPr>
          <w:b/>
          <w:sz w:val="24"/>
        </w:rPr>
      </w:pPr>
      <w:r>
        <w:rPr>
          <w:b/>
          <w:sz w:val="24"/>
        </w:rPr>
        <w:t>Publication of</w:t>
      </w:r>
      <w:r>
        <w:rPr>
          <w:b/>
          <w:spacing w:val="-9"/>
          <w:sz w:val="24"/>
        </w:rPr>
        <w:t xml:space="preserve"> </w:t>
      </w:r>
      <w:r>
        <w:rPr>
          <w:b/>
          <w:sz w:val="24"/>
        </w:rPr>
        <w:t>Meeting</w:t>
      </w:r>
    </w:p>
    <w:p w14:paraId="59C0FD32" w14:textId="77777777" w:rsidR="004B6077" w:rsidRPr="004B6077" w:rsidRDefault="004B6077" w:rsidP="004B6077">
      <w:pPr>
        <w:tabs>
          <w:tab w:val="left" w:pos="360"/>
        </w:tabs>
        <w:ind w:left="120"/>
        <w:rPr>
          <w:sz w:val="24"/>
        </w:rPr>
      </w:pPr>
      <w:r w:rsidRPr="004B6077">
        <w:rPr>
          <w:sz w:val="24"/>
        </w:rPr>
        <w:t xml:space="preserve">President Lori </w:t>
      </w:r>
      <w:proofErr w:type="spellStart"/>
      <w:r w:rsidRPr="004B6077">
        <w:rPr>
          <w:sz w:val="24"/>
        </w:rPr>
        <w:t>Biesecker</w:t>
      </w:r>
      <w:proofErr w:type="spellEnd"/>
      <w:r w:rsidRPr="004B6077">
        <w:rPr>
          <w:sz w:val="24"/>
        </w:rPr>
        <w:t xml:space="preserve"> stated that notice of the meeting was published in the Sidney Sun-Telegraph and the Western Nebraska Observer.</w:t>
      </w:r>
    </w:p>
    <w:p w14:paraId="141743E1" w14:textId="77777777" w:rsidR="004B6077" w:rsidRPr="004B6077" w:rsidRDefault="004B6077" w:rsidP="004B6077">
      <w:pPr>
        <w:tabs>
          <w:tab w:val="left" w:pos="360"/>
        </w:tabs>
        <w:ind w:left="120"/>
        <w:rPr>
          <w:b/>
          <w:sz w:val="24"/>
        </w:rPr>
      </w:pPr>
    </w:p>
    <w:p w14:paraId="38D5EFC2" w14:textId="58F7FD15" w:rsidR="004B6077" w:rsidRDefault="004B6077" w:rsidP="004B6077">
      <w:pPr>
        <w:pStyle w:val="ListParagraph"/>
        <w:numPr>
          <w:ilvl w:val="0"/>
          <w:numId w:val="1"/>
        </w:numPr>
        <w:tabs>
          <w:tab w:val="left" w:pos="360"/>
        </w:tabs>
        <w:spacing w:before="0"/>
        <w:rPr>
          <w:b/>
          <w:sz w:val="24"/>
        </w:rPr>
      </w:pPr>
      <w:r>
        <w:rPr>
          <w:b/>
          <w:sz w:val="24"/>
        </w:rPr>
        <w:t>Open Meeting</w:t>
      </w:r>
      <w:r>
        <w:rPr>
          <w:b/>
          <w:spacing w:val="-8"/>
          <w:sz w:val="24"/>
        </w:rPr>
        <w:t xml:space="preserve"> </w:t>
      </w:r>
      <w:r>
        <w:rPr>
          <w:b/>
          <w:sz w:val="24"/>
        </w:rPr>
        <w:t>Act</w:t>
      </w:r>
    </w:p>
    <w:p w14:paraId="332703CC" w14:textId="1E94568E" w:rsidR="004B6077" w:rsidRPr="004B6077" w:rsidRDefault="004B6077" w:rsidP="004B6077">
      <w:pPr>
        <w:tabs>
          <w:tab w:val="left" w:pos="360"/>
        </w:tabs>
        <w:ind w:left="120"/>
        <w:rPr>
          <w:sz w:val="24"/>
        </w:rPr>
      </w:pPr>
      <w:r w:rsidRPr="004B6077">
        <w:rPr>
          <w:sz w:val="24"/>
        </w:rPr>
        <w:t xml:space="preserve">President Lori </w:t>
      </w:r>
      <w:proofErr w:type="spellStart"/>
      <w:r w:rsidRPr="004B6077">
        <w:rPr>
          <w:sz w:val="24"/>
        </w:rPr>
        <w:t>Biesecker</w:t>
      </w:r>
      <w:proofErr w:type="spellEnd"/>
      <w:r w:rsidRPr="004B6077">
        <w:rPr>
          <w:sz w:val="24"/>
        </w:rPr>
        <w:t xml:space="preserve"> pointed out that the Open Meetings Act was posted on the Conference Room wall.</w:t>
      </w:r>
    </w:p>
    <w:p w14:paraId="3CB4ECF7" w14:textId="77777777" w:rsidR="004B6077" w:rsidRPr="004B6077" w:rsidRDefault="004B6077" w:rsidP="004B6077">
      <w:pPr>
        <w:tabs>
          <w:tab w:val="left" w:pos="360"/>
        </w:tabs>
        <w:ind w:left="120"/>
        <w:rPr>
          <w:b/>
          <w:sz w:val="24"/>
        </w:rPr>
      </w:pPr>
    </w:p>
    <w:p w14:paraId="025BAC23" w14:textId="6FA8F018" w:rsidR="004B6077" w:rsidRDefault="004B6077" w:rsidP="004B6077">
      <w:pPr>
        <w:pStyle w:val="ListParagraph"/>
        <w:numPr>
          <w:ilvl w:val="0"/>
          <w:numId w:val="1"/>
        </w:numPr>
        <w:tabs>
          <w:tab w:val="left" w:pos="360"/>
        </w:tabs>
        <w:spacing w:before="0"/>
        <w:rPr>
          <w:b/>
          <w:sz w:val="24"/>
        </w:rPr>
      </w:pPr>
      <w:r>
        <w:rPr>
          <w:b/>
          <w:sz w:val="24"/>
        </w:rPr>
        <w:t>Roll</w:t>
      </w:r>
      <w:r>
        <w:rPr>
          <w:b/>
          <w:spacing w:val="-4"/>
          <w:sz w:val="24"/>
        </w:rPr>
        <w:t xml:space="preserve"> </w:t>
      </w:r>
      <w:r>
        <w:rPr>
          <w:b/>
          <w:sz w:val="24"/>
        </w:rPr>
        <w:t>Call</w:t>
      </w:r>
    </w:p>
    <w:p w14:paraId="3F0FBEA8" w14:textId="266593A7" w:rsidR="004B6077" w:rsidRDefault="004B6077" w:rsidP="004B6077">
      <w:pPr>
        <w:tabs>
          <w:tab w:val="left" w:pos="360"/>
        </w:tabs>
        <w:ind w:left="120"/>
        <w:rPr>
          <w:b/>
          <w:sz w:val="24"/>
        </w:rPr>
      </w:pPr>
      <w:r>
        <w:rPr>
          <w:b/>
          <w:sz w:val="24"/>
        </w:rPr>
        <w:t>Attendance Taken at 7:00 pm</w:t>
      </w:r>
    </w:p>
    <w:p w14:paraId="21DE40EA" w14:textId="5999DBF0" w:rsidR="004B6077" w:rsidRDefault="004B6077" w:rsidP="004B6077">
      <w:pPr>
        <w:tabs>
          <w:tab w:val="left" w:pos="360"/>
        </w:tabs>
        <w:ind w:left="120"/>
        <w:rPr>
          <w:sz w:val="24"/>
          <w:u w:val="single"/>
        </w:rPr>
      </w:pPr>
      <w:r>
        <w:rPr>
          <w:sz w:val="24"/>
          <w:u w:val="single"/>
        </w:rPr>
        <w:t>Present Board Members:</w:t>
      </w:r>
    </w:p>
    <w:p w14:paraId="7E9776BA" w14:textId="6185645E" w:rsidR="004B6077" w:rsidRDefault="004B6077" w:rsidP="004B6077">
      <w:pPr>
        <w:tabs>
          <w:tab w:val="left" w:pos="360"/>
        </w:tabs>
        <w:ind w:left="120"/>
        <w:rPr>
          <w:sz w:val="24"/>
        </w:rPr>
      </w:pPr>
      <w:r>
        <w:rPr>
          <w:sz w:val="24"/>
        </w:rPr>
        <w:t xml:space="preserve">Lori </w:t>
      </w:r>
      <w:proofErr w:type="spellStart"/>
      <w:r>
        <w:rPr>
          <w:sz w:val="24"/>
        </w:rPr>
        <w:t>Biesecker</w:t>
      </w:r>
      <w:proofErr w:type="spellEnd"/>
    </w:p>
    <w:p w14:paraId="55684A95" w14:textId="0BD847EF" w:rsidR="004B6077" w:rsidRDefault="004B6077" w:rsidP="004B6077">
      <w:pPr>
        <w:tabs>
          <w:tab w:val="left" w:pos="360"/>
        </w:tabs>
        <w:ind w:left="120"/>
        <w:rPr>
          <w:sz w:val="24"/>
        </w:rPr>
      </w:pPr>
      <w:r>
        <w:rPr>
          <w:sz w:val="24"/>
        </w:rPr>
        <w:t xml:space="preserve">Bryan </w:t>
      </w:r>
      <w:proofErr w:type="spellStart"/>
      <w:r>
        <w:rPr>
          <w:sz w:val="24"/>
        </w:rPr>
        <w:t>Herboldsheimer</w:t>
      </w:r>
      <w:proofErr w:type="spellEnd"/>
    </w:p>
    <w:p w14:paraId="034C426B" w14:textId="262D4B38" w:rsidR="004B6077" w:rsidRDefault="004B6077" w:rsidP="004B6077">
      <w:pPr>
        <w:tabs>
          <w:tab w:val="left" w:pos="360"/>
        </w:tabs>
        <w:ind w:left="120"/>
        <w:rPr>
          <w:sz w:val="24"/>
        </w:rPr>
      </w:pPr>
      <w:r>
        <w:rPr>
          <w:sz w:val="24"/>
        </w:rPr>
        <w:t>Tim Maas</w:t>
      </w:r>
    </w:p>
    <w:p w14:paraId="32AB7731" w14:textId="69087D8B" w:rsidR="004B6077" w:rsidRDefault="004B6077" w:rsidP="004B6077">
      <w:pPr>
        <w:tabs>
          <w:tab w:val="left" w:pos="360"/>
        </w:tabs>
        <w:ind w:left="120"/>
        <w:rPr>
          <w:sz w:val="24"/>
        </w:rPr>
      </w:pPr>
      <w:proofErr w:type="spellStart"/>
      <w:r>
        <w:rPr>
          <w:sz w:val="24"/>
        </w:rPr>
        <w:t>Chandell</w:t>
      </w:r>
      <w:proofErr w:type="spellEnd"/>
      <w:r>
        <w:rPr>
          <w:sz w:val="24"/>
        </w:rPr>
        <w:t xml:space="preserve"> Oleson</w:t>
      </w:r>
    </w:p>
    <w:p w14:paraId="05C52739" w14:textId="0DD6EEE6" w:rsidR="004B6077" w:rsidRDefault="004B6077" w:rsidP="004B6077">
      <w:pPr>
        <w:tabs>
          <w:tab w:val="left" w:pos="360"/>
        </w:tabs>
        <w:ind w:left="120"/>
        <w:rPr>
          <w:sz w:val="24"/>
        </w:rPr>
      </w:pPr>
      <w:r>
        <w:rPr>
          <w:sz w:val="24"/>
        </w:rPr>
        <w:t xml:space="preserve">Mike </w:t>
      </w:r>
      <w:proofErr w:type="spellStart"/>
      <w:r>
        <w:rPr>
          <w:sz w:val="24"/>
        </w:rPr>
        <w:t>Rotert</w:t>
      </w:r>
      <w:proofErr w:type="spellEnd"/>
    </w:p>
    <w:p w14:paraId="0997AB4D" w14:textId="1A934FDD" w:rsidR="004B6077" w:rsidRDefault="004B6077" w:rsidP="004B6077">
      <w:pPr>
        <w:tabs>
          <w:tab w:val="left" w:pos="360"/>
        </w:tabs>
        <w:ind w:left="120"/>
        <w:rPr>
          <w:sz w:val="24"/>
        </w:rPr>
      </w:pPr>
    </w:p>
    <w:p w14:paraId="206B8F2E" w14:textId="4766A26B" w:rsidR="004B6077" w:rsidRDefault="004B6077" w:rsidP="004B6077">
      <w:pPr>
        <w:tabs>
          <w:tab w:val="left" w:pos="360"/>
        </w:tabs>
        <w:ind w:left="120"/>
        <w:rPr>
          <w:sz w:val="24"/>
          <w:u w:val="single"/>
        </w:rPr>
      </w:pPr>
      <w:r>
        <w:rPr>
          <w:sz w:val="24"/>
          <w:u w:val="single"/>
        </w:rPr>
        <w:t>Absent Board Member:</w:t>
      </w:r>
    </w:p>
    <w:p w14:paraId="4771BD76" w14:textId="5B250FB1" w:rsidR="004B6077" w:rsidRPr="004B6077" w:rsidRDefault="004B6077" w:rsidP="004B6077">
      <w:pPr>
        <w:tabs>
          <w:tab w:val="left" w:pos="360"/>
        </w:tabs>
        <w:ind w:left="120"/>
        <w:rPr>
          <w:sz w:val="24"/>
        </w:rPr>
      </w:pPr>
      <w:r>
        <w:rPr>
          <w:sz w:val="24"/>
        </w:rPr>
        <w:t>Royce McConnell</w:t>
      </w:r>
    </w:p>
    <w:p w14:paraId="3159F7C2" w14:textId="77777777" w:rsidR="004B6077" w:rsidRPr="00CD0747" w:rsidRDefault="004B6077" w:rsidP="004B6077">
      <w:pPr>
        <w:tabs>
          <w:tab w:val="left" w:pos="360"/>
        </w:tabs>
        <w:rPr>
          <w:b/>
          <w:sz w:val="24"/>
        </w:rPr>
      </w:pPr>
    </w:p>
    <w:p w14:paraId="63828838" w14:textId="1A51FD91" w:rsidR="004B6077" w:rsidRDefault="004B6077" w:rsidP="004B6077">
      <w:pPr>
        <w:pStyle w:val="BodyText"/>
        <w:ind w:right="228"/>
      </w:pPr>
      <w:r w:rsidRPr="00A71C95">
        <w:rPr>
          <w:b/>
        </w:rPr>
        <w:t>Motion</w:t>
      </w:r>
      <w:r w:rsidRPr="00A71C95">
        <w:rPr>
          <w:b/>
        </w:rPr>
        <w:t xml:space="preserve"> Passed 5-0:</w:t>
      </w:r>
      <w:r>
        <w:t xml:space="preserve"> </w:t>
      </w:r>
      <w:r>
        <w:t>T</w:t>
      </w:r>
      <w:r>
        <w:t>o excuse Royce McConnell from the October 15, 2018 regular meeting</w:t>
      </w:r>
      <w:r>
        <w:t xml:space="preserve"> </w:t>
      </w:r>
      <w:r>
        <w:t xml:space="preserve">with a motion by Mike </w:t>
      </w:r>
      <w:proofErr w:type="spellStart"/>
      <w:r>
        <w:t>Rotert</w:t>
      </w:r>
      <w:proofErr w:type="spellEnd"/>
      <w:r>
        <w:t xml:space="preserve"> and a second by Bryan </w:t>
      </w:r>
      <w:proofErr w:type="spellStart"/>
      <w:r>
        <w:t>Herboldsheimer</w:t>
      </w:r>
      <w:proofErr w:type="spellEnd"/>
      <w:r>
        <w:t>.</w:t>
      </w:r>
    </w:p>
    <w:p w14:paraId="567951AE" w14:textId="10E1CC4D" w:rsidR="004B6077" w:rsidRDefault="004B6077" w:rsidP="004B6077">
      <w:pPr>
        <w:pStyle w:val="BodyText"/>
        <w:ind w:right="228"/>
      </w:pPr>
      <w:r>
        <w:t xml:space="preserve">Lori </w:t>
      </w:r>
      <w:proofErr w:type="spellStart"/>
      <w:r>
        <w:t>Biesecker</w:t>
      </w:r>
      <w:proofErr w:type="spellEnd"/>
      <w:r>
        <w:tab/>
      </w:r>
      <w:r>
        <w:tab/>
        <w:t>Yes</w:t>
      </w:r>
    </w:p>
    <w:p w14:paraId="41676969" w14:textId="1A38CD5F" w:rsidR="004B6077" w:rsidRDefault="004B6077" w:rsidP="004B6077">
      <w:pPr>
        <w:pStyle w:val="BodyText"/>
        <w:ind w:right="228"/>
      </w:pPr>
      <w:r>
        <w:t xml:space="preserve">Bryan </w:t>
      </w:r>
      <w:proofErr w:type="spellStart"/>
      <w:r>
        <w:t>Herboldsheimer</w:t>
      </w:r>
      <w:proofErr w:type="spellEnd"/>
      <w:r>
        <w:tab/>
        <w:t>Yes</w:t>
      </w:r>
    </w:p>
    <w:p w14:paraId="102B6B63" w14:textId="64D0BF01" w:rsidR="004B6077" w:rsidRDefault="004B6077" w:rsidP="004B6077">
      <w:pPr>
        <w:pStyle w:val="BodyText"/>
        <w:ind w:right="228"/>
      </w:pPr>
      <w:r>
        <w:t>Tim Maas</w:t>
      </w:r>
      <w:r>
        <w:tab/>
      </w:r>
      <w:r>
        <w:tab/>
      </w:r>
      <w:r>
        <w:tab/>
        <w:t>Yes</w:t>
      </w:r>
    </w:p>
    <w:p w14:paraId="373C7C3B" w14:textId="30E48A26" w:rsidR="004B6077" w:rsidRDefault="004B6077" w:rsidP="004B6077">
      <w:pPr>
        <w:pStyle w:val="BodyText"/>
        <w:ind w:right="228"/>
      </w:pPr>
      <w:proofErr w:type="spellStart"/>
      <w:r>
        <w:t>Chandell</w:t>
      </w:r>
      <w:proofErr w:type="spellEnd"/>
      <w:r>
        <w:t xml:space="preserve"> Oleson</w:t>
      </w:r>
      <w:r>
        <w:tab/>
      </w:r>
      <w:r>
        <w:tab/>
        <w:t>Yes</w:t>
      </w:r>
    </w:p>
    <w:p w14:paraId="4A94A5DA" w14:textId="29991E23" w:rsidR="004B6077" w:rsidRDefault="004B6077" w:rsidP="004B6077">
      <w:pPr>
        <w:pStyle w:val="BodyText"/>
        <w:ind w:right="228"/>
      </w:pPr>
      <w:r>
        <w:t xml:space="preserve">Mike </w:t>
      </w:r>
      <w:proofErr w:type="spellStart"/>
      <w:r>
        <w:t>Rotert</w:t>
      </w:r>
      <w:proofErr w:type="spellEnd"/>
      <w:r>
        <w:tab/>
      </w:r>
      <w:r>
        <w:tab/>
      </w:r>
      <w:r>
        <w:tab/>
        <w:t>Yes</w:t>
      </w:r>
    </w:p>
    <w:p w14:paraId="7225FD34" w14:textId="77777777" w:rsidR="004B6077" w:rsidRDefault="004B6077" w:rsidP="004B6077">
      <w:pPr>
        <w:pStyle w:val="BodyText"/>
        <w:ind w:right="228"/>
      </w:pPr>
    </w:p>
    <w:p w14:paraId="357EC409" w14:textId="420A86D9" w:rsidR="004B6077" w:rsidRDefault="004B6077" w:rsidP="004B6077">
      <w:pPr>
        <w:pStyle w:val="Heading1"/>
        <w:numPr>
          <w:ilvl w:val="0"/>
          <w:numId w:val="1"/>
        </w:numPr>
        <w:tabs>
          <w:tab w:val="left" w:pos="360"/>
        </w:tabs>
        <w:spacing w:before="0"/>
      </w:pPr>
      <w:r>
        <w:t>Pledge of</w:t>
      </w:r>
      <w:r>
        <w:rPr>
          <w:spacing w:val="-9"/>
        </w:rPr>
        <w:t xml:space="preserve"> </w:t>
      </w:r>
      <w:r>
        <w:t>Allegiance</w:t>
      </w:r>
    </w:p>
    <w:p w14:paraId="6BC81215" w14:textId="77777777" w:rsidR="004B6077" w:rsidRPr="004B6077" w:rsidRDefault="004B6077" w:rsidP="004B6077">
      <w:pPr>
        <w:tabs>
          <w:tab w:val="left" w:pos="360"/>
        </w:tabs>
        <w:ind w:left="120"/>
        <w:rPr>
          <w:sz w:val="24"/>
        </w:rPr>
      </w:pPr>
      <w:r w:rsidRPr="004B6077">
        <w:rPr>
          <w:sz w:val="24"/>
        </w:rPr>
        <w:t>The Pledge of Allegiance was recited by all present.</w:t>
      </w:r>
    </w:p>
    <w:p w14:paraId="28E3FC1D" w14:textId="77777777" w:rsidR="004B6077" w:rsidRDefault="004B6077" w:rsidP="004B6077">
      <w:pPr>
        <w:pStyle w:val="Heading1"/>
        <w:tabs>
          <w:tab w:val="left" w:pos="360"/>
        </w:tabs>
        <w:spacing w:before="0"/>
        <w:ind w:hanging="360"/>
      </w:pPr>
    </w:p>
    <w:p w14:paraId="5B335CB1" w14:textId="77777777" w:rsidR="004B6077" w:rsidRDefault="004B6077" w:rsidP="004B6077">
      <w:pPr>
        <w:pStyle w:val="ListParagraph"/>
        <w:numPr>
          <w:ilvl w:val="0"/>
          <w:numId w:val="1"/>
        </w:numPr>
        <w:tabs>
          <w:tab w:val="left" w:pos="360"/>
        </w:tabs>
        <w:spacing w:before="0"/>
        <w:rPr>
          <w:b/>
          <w:sz w:val="24"/>
        </w:rPr>
      </w:pPr>
      <w:r>
        <w:rPr>
          <w:b/>
          <w:sz w:val="24"/>
        </w:rPr>
        <w:t>Consent</w:t>
      </w:r>
      <w:r>
        <w:rPr>
          <w:b/>
          <w:spacing w:val="-5"/>
          <w:sz w:val="24"/>
        </w:rPr>
        <w:t xml:space="preserve"> </w:t>
      </w:r>
      <w:r>
        <w:rPr>
          <w:b/>
          <w:sz w:val="24"/>
        </w:rPr>
        <w:t>Agenda</w:t>
      </w:r>
    </w:p>
    <w:p w14:paraId="5C77E0D2" w14:textId="37745E01" w:rsidR="004B6077" w:rsidRDefault="004B6077" w:rsidP="004B6077">
      <w:pPr>
        <w:pStyle w:val="BodyText"/>
        <w:ind w:right="555"/>
      </w:pPr>
      <w:r w:rsidRPr="00A71C95">
        <w:rPr>
          <w:b/>
        </w:rPr>
        <w:t>Motion</w:t>
      </w:r>
      <w:r w:rsidRPr="00A71C95">
        <w:rPr>
          <w:b/>
        </w:rPr>
        <w:t xml:space="preserve"> Passed 5-0:</w:t>
      </w:r>
      <w:r>
        <w:t xml:space="preserve"> </w:t>
      </w:r>
      <w:r>
        <w:t>T</w:t>
      </w:r>
      <w:r>
        <w:t xml:space="preserve">o approve consent agenda as presented Passed with a motion by Mike </w:t>
      </w:r>
      <w:proofErr w:type="spellStart"/>
      <w:r>
        <w:t>Rotert</w:t>
      </w:r>
      <w:proofErr w:type="spellEnd"/>
      <w:r>
        <w:t xml:space="preserve"> and a second by </w:t>
      </w:r>
      <w:proofErr w:type="spellStart"/>
      <w:r>
        <w:t>Chandell</w:t>
      </w:r>
      <w:proofErr w:type="spellEnd"/>
      <w:r>
        <w:t xml:space="preserve"> Oleson.</w:t>
      </w:r>
    </w:p>
    <w:p w14:paraId="70BCDFA4" w14:textId="77777777" w:rsidR="004B6077" w:rsidRDefault="004B6077" w:rsidP="004B6077">
      <w:pPr>
        <w:pStyle w:val="BodyText"/>
        <w:ind w:right="228"/>
      </w:pPr>
      <w:r>
        <w:t xml:space="preserve">Lori </w:t>
      </w:r>
      <w:proofErr w:type="spellStart"/>
      <w:r>
        <w:t>Biesecker</w:t>
      </w:r>
      <w:proofErr w:type="spellEnd"/>
      <w:r>
        <w:tab/>
      </w:r>
      <w:r>
        <w:tab/>
        <w:t>Yes</w:t>
      </w:r>
    </w:p>
    <w:p w14:paraId="18DC8387" w14:textId="77777777" w:rsidR="004B6077" w:rsidRDefault="004B6077" w:rsidP="004B6077">
      <w:pPr>
        <w:pStyle w:val="BodyText"/>
        <w:ind w:right="228"/>
      </w:pPr>
      <w:r>
        <w:t xml:space="preserve">Bryan </w:t>
      </w:r>
      <w:proofErr w:type="spellStart"/>
      <w:r>
        <w:t>Herboldsheimer</w:t>
      </w:r>
      <w:proofErr w:type="spellEnd"/>
      <w:r>
        <w:tab/>
        <w:t>Yes</w:t>
      </w:r>
    </w:p>
    <w:p w14:paraId="5EAE89B7" w14:textId="77777777" w:rsidR="004B6077" w:rsidRDefault="004B6077" w:rsidP="004B6077">
      <w:pPr>
        <w:pStyle w:val="BodyText"/>
        <w:ind w:right="228"/>
      </w:pPr>
      <w:r>
        <w:t>Tim Maas</w:t>
      </w:r>
      <w:r>
        <w:tab/>
      </w:r>
      <w:r>
        <w:tab/>
      </w:r>
      <w:r>
        <w:tab/>
        <w:t>Yes</w:t>
      </w:r>
    </w:p>
    <w:p w14:paraId="68E609BE" w14:textId="77777777" w:rsidR="004B6077" w:rsidRDefault="004B6077" w:rsidP="004B6077">
      <w:pPr>
        <w:pStyle w:val="BodyText"/>
        <w:ind w:right="228"/>
      </w:pPr>
      <w:proofErr w:type="spellStart"/>
      <w:r>
        <w:t>Chandell</w:t>
      </w:r>
      <w:proofErr w:type="spellEnd"/>
      <w:r>
        <w:t xml:space="preserve"> Oleson</w:t>
      </w:r>
      <w:r>
        <w:tab/>
      </w:r>
      <w:r>
        <w:tab/>
        <w:t>Yes</w:t>
      </w:r>
    </w:p>
    <w:p w14:paraId="5C10BD2D" w14:textId="77777777" w:rsidR="004B6077" w:rsidRDefault="004B6077" w:rsidP="004B6077">
      <w:pPr>
        <w:pStyle w:val="BodyText"/>
        <w:ind w:right="228"/>
      </w:pPr>
      <w:r>
        <w:t xml:space="preserve">Mike </w:t>
      </w:r>
      <w:proofErr w:type="spellStart"/>
      <w:r>
        <w:t>Rotert</w:t>
      </w:r>
      <w:proofErr w:type="spellEnd"/>
      <w:r>
        <w:tab/>
      </w:r>
      <w:r>
        <w:tab/>
      </w:r>
      <w:r>
        <w:tab/>
        <w:t>Yes</w:t>
      </w:r>
    </w:p>
    <w:p w14:paraId="4AD93739" w14:textId="77777777" w:rsidR="004B6077" w:rsidRDefault="004B6077" w:rsidP="004B6077">
      <w:pPr>
        <w:pStyle w:val="BodyText"/>
        <w:ind w:left="115" w:right="216"/>
      </w:pPr>
      <w:r>
        <w:t>Approved items were:</w:t>
      </w:r>
    </w:p>
    <w:p w14:paraId="0A2868C4" w14:textId="77777777" w:rsidR="004B6077" w:rsidRPr="005C0C7D" w:rsidRDefault="004B6077" w:rsidP="004B6077">
      <w:pPr>
        <w:pStyle w:val="BodyText"/>
        <w:ind w:left="115" w:right="216"/>
      </w:pPr>
      <w:r w:rsidRPr="005C0C7D">
        <w:t xml:space="preserve">1. Approve </w:t>
      </w:r>
      <w:r>
        <w:t>October 15, 2018</w:t>
      </w:r>
      <w:r w:rsidRPr="005C0C7D">
        <w:t xml:space="preserve"> Regular Board Meeting Agenda</w:t>
      </w:r>
    </w:p>
    <w:p w14:paraId="4B47DFA0" w14:textId="77777777" w:rsidR="004B6077" w:rsidRPr="005C0C7D" w:rsidRDefault="004B6077" w:rsidP="004B6077">
      <w:pPr>
        <w:pStyle w:val="BodyText"/>
        <w:ind w:left="115" w:right="216"/>
      </w:pPr>
      <w:r w:rsidRPr="005C0C7D">
        <w:t xml:space="preserve">2. Approve </w:t>
      </w:r>
      <w:r>
        <w:t>September 17, 2018</w:t>
      </w:r>
      <w:r w:rsidRPr="005C0C7D">
        <w:t xml:space="preserve"> Regular Board Meeting Minutes</w:t>
      </w:r>
    </w:p>
    <w:p w14:paraId="1F5ACE59" w14:textId="77777777" w:rsidR="004B6077" w:rsidRPr="005C0C7D" w:rsidRDefault="004B6077" w:rsidP="004B6077">
      <w:pPr>
        <w:pStyle w:val="BodyText"/>
        <w:ind w:left="115" w:right="216"/>
      </w:pPr>
      <w:r w:rsidRPr="005C0C7D">
        <w:t xml:space="preserve">3. Approve </w:t>
      </w:r>
      <w:r>
        <w:t>October 15, 2018</w:t>
      </w:r>
      <w:r w:rsidRPr="005C0C7D">
        <w:t xml:space="preserve"> Claims/Financial Report</w:t>
      </w:r>
    </w:p>
    <w:p w14:paraId="79AB0246" w14:textId="77777777" w:rsidR="004B6077" w:rsidRPr="005C0C7D" w:rsidRDefault="004B6077" w:rsidP="004B6077">
      <w:pPr>
        <w:pStyle w:val="BodyText"/>
        <w:ind w:left="115" w:right="216"/>
      </w:pPr>
      <w:r w:rsidRPr="005C0C7D">
        <w:lastRenderedPageBreak/>
        <w:t>4. Invest Funds at Potter State Bank</w:t>
      </w:r>
    </w:p>
    <w:p w14:paraId="30831E62" w14:textId="5F6A275F" w:rsidR="004B6077" w:rsidRDefault="004B6077" w:rsidP="004B6077">
      <w:pPr>
        <w:pStyle w:val="BodyText"/>
        <w:ind w:left="115" w:right="216"/>
      </w:pPr>
      <w:r w:rsidRPr="005C0C7D">
        <w:t>5. Special Recognit</w:t>
      </w:r>
      <w:r w:rsidR="00A71C95">
        <w:t>i</w:t>
      </w:r>
      <w:r w:rsidRPr="005C0C7D">
        <w:t>on:</w:t>
      </w:r>
    </w:p>
    <w:p w14:paraId="31315F42" w14:textId="77777777" w:rsidR="004B6077" w:rsidRPr="002910B6" w:rsidRDefault="004B6077" w:rsidP="004B6077">
      <w:pPr>
        <w:pStyle w:val="ListParagraph"/>
        <w:widowControl/>
        <w:numPr>
          <w:ilvl w:val="0"/>
          <w:numId w:val="2"/>
        </w:numPr>
        <w:adjustRightInd w:val="0"/>
        <w:spacing w:before="0"/>
        <w:rPr>
          <w:rFonts w:eastAsiaTheme="minorHAnsi"/>
          <w:sz w:val="24"/>
          <w:szCs w:val="24"/>
        </w:rPr>
      </w:pPr>
      <w:r w:rsidRPr="002910B6">
        <w:rPr>
          <w:rFonts w:eastAsiaTheme="minorHAnsi"/>
          <w:sz w:val="24"/>
          <w:szCs w:val="24"/>
        </w:rPr>
        <w:t xml:space="preserve">Congratulations to Michael Steele and Brooke </w:t>
      </w:r>
      <w:proofErr w:type="spellStart"/>
      <w:r w:rsidRPr="002910B6">
        <w:rPr>
          <w:rFonts w:eastAsiaTheme="minorHAnsi"/>
          <w:sz w:val="24"/>
          <w:szCs w:val="24"/>
        </w:rPr>
        <w:t>Moench</w:t>
      </w:r>
      <w:proofErr w:type="spellEnd"/>
      <w:r w:rsidRPr="002910B6">
        <w:rPr>
          <w:rFonts w:eastAsiaTheme="minorHAnsi"/>
          <w:sz w:val="24"/>
          <w:szCs w:val="24"/>
        </w:rPr>
        <w:t xml:space="preserve"> for being named King and Queen for the 2018 Potter-Dix Homecoming.</w:t>
      </w:r>
    </w:p>
    <w:p w14:paraId="4E202FA8" w14:textId="77777777" w:rsidR="004B6077" w:rsidRPr="002910B6" w:rsidRDefault="004B6077" w:rsidP="004B6077">
      <w:pPr>
        <w:pStyle w:val="ListParagraph"/>
        <w:widowControl/>
        <w:numPr>
          <w:ilvl w:val="0"/>
          <w:numId w:val="2"/>
        </w:numPr>
        <w:adjustRightInd w:val="0"/>
        <w:spacing w:before="0"/>
        <w:rPr>
          <w:rFonts w:eastAsiaTheme="minorHAnsi"/>
          <w:sz w:val="24"/>
          <w:szCs w:val="24"/>
        </w:rPr>
      </w:pPr>
      <w:r w:rsidRPr="002910B6">
        <w:rPr>
          <w:rFonts w:eastAsiaTheme="minorHAnsi"/>
          <w:sz w:val="24"/>
          <w:szCs w:val="24"/>
        </w:rPr>
        <w:t xml:space="preserve">The elementary Students of the Month for September were: </w:t>
      </w:r>
    </w:p>
    <w:p w14:paraId="43D12137" w14:textId="77777777" w:rsidR="004B6077" w:rsidRPr="002910B6" w:rsidRDefault="004B6077" w:rsidP="004B6077">
      <w:pPr>
        <w:widowControl/>
        <w:adjustRightInd w:val="0"/>
        <w:ind w:firstLine="720"/>
        <w:rPr>
          <w:rFonts w:eastAsiaTheme="minorHAnsi"/>
          <w:sz w:val="24"/>
          <w:szCs w:val="24"/>
        </w:rPr>
      </w:pPr>
      <w:r w:rsidRPr="002910B6">
        <w:rPr>
          <w:rFonts w:eastAsiaTheme="minorHAnsi"/>
          <w:sz w:val="24"/>
          <w:szCs w:val="24"/>
        </w:rPr>
        <w:t xml:space="preserve">K - </w:t>
      </w:r>
      <w:proofErr w:type="spellStart"/>
      <w:r w:rsidRPr="002910B6">
        <w:rPr>
          <w:rFonts w:eastAsiaTheme="minorHAnsi"/>
          <w:sz w:val="24"/>
          <w:szCs w:val="24"/>
        </w:rPr>
        <w:t>Emeri</w:t>
      </w:r>
      <w:proofErr w:type="spellEnd"/>
      <w:r w:rsidRPr="002910B6">
        <w:rPr>
          <w:rFonts w:eastAsiaTheme="minorHAnsi"/>
          <w:sz w:val="24"/>
          <w:szCs w:val="24"/>
        </w:rPr>
        <w:t xml:space="preserve"> Reeve</w:t>
      </w:r>
    </w:p>
    <w:p w14:paraId="48F40502" w14:textId="77777777" w:rsidR="004B6077" w:rsidRPr="002910B6" w:rsidRDefault="004B6077" w:rsidP="004B6077">
      <w:pPr>
        <w:widowControl/>
        <w:adjustRightInd w:val="0"/>
        <w:ind w:left="720"/>
        <w:rPr>
          <w:rFonts w:eastAsiaTheme="minorHAnsi"/>
          <w:sz w:val="24"/>
          <w:szCs w:val="24"/>
        </w:rPr>
      </w:pPr>
      <w:r w:rsidRPr="002910B6">
        <w:rPr>
          <w:rFonts w:eastAsiaTheme="minorHAnsi"/>
          <w:sz w:val="24"/>
          <w:szCs w:val="24"/>
        </w:rPr>
        <w:t xml:space="preserve">1st - Keegan </w:t>
      </w:r>
      <w:proofErr w:type="spellStart"/>
      <w:r w:rsidRPr="002910B6">
        <w:rPr>
          <w:rFonts w:eastAsiaTheme="minorHAnsi"/>
          <w:sz w:val="24"/>
          <w:szCs w:val="24"/>
        </w:rPr>
        <w:t>Gasseling</w:t>
      </w:r>
      <w:proofErr w:type="spellEnd"/>
      <w:r w:rsidRPr="002910B6">
        <w:rPr>
          <w:rFonts w:eastAsiaTheme="minorHAnsi"/>
          <w:sz w:val="24"/>
          <w:szCs w:val="24"/>
        </w:rPr>
        <w:t xml:space="preserve"> </w:t>
      </w:r>
    </w:p>
    <w:p w14:paraId="5471093F" w14:textId="77777777" w:rsidR="004B6077" w:rsidRPr="002910B6" w:rsidRDefault="004B6077" w:rsidP="004B6077">
      <w:pPr>
        <w:widowControl/>
        <w:adjustRightInd w:val="0"/>
        <w:ind w:firstLine="720"/>
        <w:rPr>
          <w:rFonts w:eastAsiaTheme="minorHAnsi"/>
          <w:sz w:val="24"/>
          <w:szCs w:val="24"/>
        </w:rPr>
      </w:pPr>
      <w:r w:rsidRPr="002910B6">
        <w:rPr>
          <w:rFonts w:eastAsiaTheme="minorHAnsi"/>
          <w:sz w:val="24"/>
          <w:szCs w:val="24"/>
        </w:rPr>
        <w:t>2nd -</w:t>
      </w:r>
      <w:proofErr w:type="spellStart"/>
      <w:r w:rsidRPr="002910B6">
        <w:rPr>
          <w:rFonts w:eastAsiaTheme="minorHAnsi"/>
          <w:sz w:val="24"/>
          <w:szCs w:val="24"/>
        </w:rPr>
        <w:t>Devani</w:t>
      </w:r>
      <w:proofErr w:type="spellEnd"/>
      <w:r w:rsidRPr="002910B6">
        <w:rPr>
          <w:rFonts w:eastAsiaTheme="minorHAnsi"/>
          <w:sz w:val="24"/>
          <w:szCs w:val="24"/>
        </w:rPr>
        <w:t xml:space="preserve"> </w:t>
      </w:r>
      <w:proofErr w:type="spellStart"/>
      <w:r w:rsidRPr="002910B6">
        <w:rPr>
          <w:rFonts w:eastAsiaTheme="minorHAnsi"/>
          <w:sz w:val="24"/>
          <w:szCs w:val="24"/>
        </w:rPr>
        <w:t>Frerichs</w:t>
      </w:r>
      <w:proofErr w:type="spellEnd"/>
    </w:p>
    <w:p w14:paraId="0F7CA8D4" w14:textId="77777777" w:rsidR="004B6077" w:rsidRPr="002910B6" w:rsidRDefault="004B6077" w:rsidP="004B6077">
      <w:pPr>
        <w:widowControl/>
        <w:adjustRightInd w:val="0"/>
        <w:ind w:firstLine="720"/>
        <w:rPr>
          <w:rFonts w:eastAsiaTheme="minorHAnsi"/>
          <w:sz w:val="24"/>
          <w:szCs w:val="24"/>
        </w:rPr>
      </w:pPr>
      <w:r w:rsidRPr="002910B6">
        <w:rPr>
          <w:rFonts w:eastAsiaTheme="minorHAnsi"/>
          <w:sz w:val="24"/>
          <w:szCs w:val="24"/>
        </w:rPr>
        <w:t xml:space="preserve">3rd - </w:t>
      </w:r>
      <w:proofErr w:type="spellStart"/>
      <w:r w:rsidRPr="002910B6">
        <w:rPr>
          <w:rFonts w:eastAsiaTheme="minorHAnsi"/>
          <w:sz w:val="24"/>
          <w:szCs w:val="24"/>
        </w:rPr>
        <w:t>Giorgetta</w:t>
      </w:r>
      <w:proofErr w:type="spellEnd"/>
      <w:r w:rsidRPr="002910B6">
        <w:rPr>
          <w:rFonts w:eastAsiaTheme="minorHAnsi"/>
          <w:sz w:val="24"/>
          <w:szCs w:val="24"/>
        </w:rPr>
        <w:t xml:space="preserve"> </w:t>
      </w:r>
      <w:proofErr w:type="spellStart"/>
      <w:r w:rsidRPr="002910B6">
        <w:rPr>
          <w:rFonts w:eastAsiaTheme="minorHAnsi"/>
          <w:sz w:val="24"/>
          <w:szCs w:val="24"/>
        </w:rPr>
        <w:t>Varra</w:t>
      </w:r>
      <w:proofErr w:type="spellEnd"/>
    </w:p>
    <w:p w14:paraId="3C6598EB" w14:textId="77777777" w:rsidR="004B6077" w:rsidRPr="002910B6" w:rsidRDefault="004B6077" w:rsidP="004B6077">
      <w:pPr>
        <w:widowControl/>
        <w:adjustRightInd w:val="0"/>
        <w:ind w:firstLine="720"/>
        <w:rPr>
          <w:rFonts w:eastAsiaTheme="minorHAnsi"/>
          <w:sz w:val="24"/>
          <w:szCs w:val="24"/>
        </w:rPr>
      </w:pPr>
      <w:r w:rsidRPr="002910B6">
        <w:rPr>
          <w:rFonts w:eastAsiaTheme="minorHAnsi"/>
          <w:sz w:val="24"/>
          <w:szCs w:val="24"/>
        </w:rPr>
        <w:t>4th -Naomi Hutchinson,</w:t>
      </w:r>
    </w:p>
    <w:p w14:paraId="20A8494A" w14:textId="77777777" w:rsidR="004B6077" w:rsidRPr="002910B6" w:rsidRDefault="004B6077" w:rsidP="004B6077">
      <w:pPr>
        <w:pStyle w:val="BodyText"/>
        <w:ind w:left="0" w:right="216" w:firstLine="720"/>
        <w:rPr>
          <w:rFonts w:eastAsiaTheme="minorHAnsi"/>
        </w:rPr>
      </w:pPr>
      <w:r w:rsidRPr="002910B6">
        <w:rPr>
          <w:rFonts w:eastAsiaTheme="minorHAnsi"/>
        </w:rPr>
        <w:t xml:space="preserve">5th -Westin </w:t>
      </w:r>
      <w:proofErr w:type="spellStart"/>
      <w:r w:rsidRPr="002910B6">
        <w:rPr>
          <w:rFonts w:eastAsiaTheme="minorHAnsi"/>
        </w:rPr>
        <w:t>Hottell</w:t>
      </w:r>
      <w:proofErr w:type="spellEnd"/>
      <w:r w:rsidRPr="002910B6">
        <w:rPr>
          <w:rFonts w:eastAsiaTheme="minorHAnsi"/>
        </w:rPr>
        <w:t xml:space="preserve"> </w:t>
      </w:r>
    </w:p>
    <w:p w14:paraId="064719FE" w14:textId="53935029" w:rsidR="004B6077" w:rsidRDefault="004B6077" w:rsidP="004B6077">
      <w:pPr>
        <w:pStyle w:val="BodyText"/>
        <w:ind w:left="0" w:right="216" w:firstLine="720"/>
      </w:pPr>
      <w:r w:rsidRPr="002910B6">
        <w:rPr>
          <w:rFonts w:eastAsiaTheme="minorHAnsi"/>
        </w:rPr>
        <w:t>6th Grade-Jaclyn Worth.</w:t>
      </w:r>
    </w:p>
    <w:p w14:paraId="78F8F436" w14:textId="399970D4" w:rsidR="004B6077" w:rsidRDefault="004B6077" w:rsidP="004B6077">
      <w:pPr>
        <w:pStyle w:val="ListParagraph"/>
        <w:numPr>
          <w:ilvl w:val="0"/>
          <w:numId w:val="1"/>
        </w:numPr>
        <w:tabs>
          <w:tab w:val="left" w:pos="360"/>
        </w:tabs>
        <w:rPr>
          <w:b/>
          <w:sz w:val="24"/>
        </w:rPr>
      </w:pPr>
      <w:r>
        <w:rPr>
          <w:b/>
          <w:sz w:val="24"/>
        </w:rPr>
        <w:t>Recognition of Visitors/Communication with the</w:t>
      </w:r>
      <w:r>
        <w:rPr>
          <w:b/>
          <w:spacing w:val="-23"/>
          <w:sz w:val="24"/>
        </w:rPr>
        <w:t xml:space="preserve"> </w:t>
      </w:r>
      <w:r>
        <w:rPr>
          <w:b/>
          <w:sz w:val="24"/>
        </w:rPr>
        <w:t>Public</w:t>
      </w:r>
    </w:p>
    <w:p w14:paraId="4E8A46D6" w14:textId="71E5D510" w:rsidR="00A71C95" w:rsidRDefault="00A71C95" w:rsidP="00A71C95">
      <w:pPr>
        <w:tabs>
          <w:tab w:val="left" w:pos="360"/>
        </w:tabs>
        <w:ind w:left="120"/>
        <w:rPr>
          <w:sz w:val="24"/>
        </w:rPr>
      </w:pPr>
      <w:r>
        <w:rPr>
          <w:sz w:val="24"/>
        </w:rPr>
        <w:t>Kevin Frei, Kent Marshland (Heartland Roofing), Tonia Nielsen, Linda Shoemaker, Nikki Shoemaker, Shawn Shoemaker, Amy Williams, Gregg Wolff, Lori Wolff</w:t>
      </w:r>
    </w:p>
    <w:p w14:paraId="192BB590" w14:textId="77777777" w:rsidR="00A71C95" w:rsidRPr="00A71C95" w:rsidRDefault="00A71C95" w:rsidP="00A71C95">
      <w:pPr>
        <w:tabs>
          <w:tab w:val="left" w:pos="360"/>
        </w:tabs>
        <w:ind w:left="120"/>
        <w:rPr>
          <w:sz w:val="24"/>
        </w:rPr>
      </w:pPr>
    </w:p>
    <w:p w14:paraId="01BDA592" w14:textId="77777777" w:rsidR="004B6077" w:rsidRDefault="004B6077" w:rsidP="00A71C95">
      <w:pPr>
        <w:pStyle w:val="ListParagraph"/>
        <w:numPr>
          <w:ilvl w:val="0"/>
          <w:numId w:val="1"/>
        </w:numPr>
        <w:tabs>
          <w:tab w:val="left" w:pos="360"/>
        </w:tabs>
        <w:spacing w:before="0"/>
        <w:rPr>
          <w:b/>
          <w:sz w:val="24"/>
        </w:rPr>
      </w:pPr>
      <w:r>
        <w:rPr>
          <w:b/>
          <w:sz w:val="24"/>
        </w:rPr>
        <w:t>New Business/Discussion</w:t>
      </w:r>
      <w:r>
        <w:rPr>
          <w:b/>
          <w:spacing w:val="-14"/>
          <w:sz w:val="24"/>
        </w:rPr>
        <w:t xml:space="preserve"> </w:t>
      </w:r>
      <w:r>
        <w:rPr>
          <w:b/>
          <w:sz w:val="24"/>
        </w:rPr>
        <w:t>Items</w:t>
      </w:r>
    </w:p>
    <w:p w14:paraId="1E5656D7" w14:textId="76103DA8" w:rsidR="004B6077" w:rsidRPr="00A71C95" w:rsidRDefault="004B6077" w:rsidP="00A71C95">
      <w:pPr>
        <w:pStyle w:val="ListParagraph"/>
        <w:numPr>
          <w:ilvl w:val="1"/>
          <w:numId w:val="1"/>
        </w:numPr>
        <w:tabs>
          <w:tab w:val="left" w:pos="540"/>
        </w:tabs>
        <w:spacing w:before="0"/>
        <w:ind w:left="539"/>
        <w:rPr>
          <w:b/>
          <w:sz w:val="24"/>
        </w:rPr>
      </w:pPr>
      <w:r>
        <w:rPr>
          <w:b/>
          <w:sz w:val="24"/>
        </w:rPr>
        <w:t>Board of Education</w:t>
      </w:r>
      <w:r>
        <w:rPr>
          <w:b/>
          <w:spacing w:val="-12"/>
          <w:sz w:val="24"/>
        </w:rPr>
        <w:t xml:space="preserve"> </w:t>
      </w:r>
      <w:r>
        <w:rPr>
          <w:b/>
          <w:sz w:val="24"/>
        </w:rPr>
        <w:t>Report(s)</w:t>
      </w:r>
    </w:p>
    <w:p w14:paraId="714E2C33" w14:textId="77777777" w:rsidR="00A71C95" w:rsidRDefault="00A71C95" w:rsidP="00A71C95">
      <w:pPr>
        <w:pStyle w:val="ListParagraph"/>
        <w:numPr>
          <w:ilvl w:val="1"/>
          <w:numId w:val="1"/>
        </w:numPr>
        <w:tabs>
          <w:tab w:val="left" w:pos="540"/>
        </w:tabs>
        <w:spacing w:before="0"/>
        <w:ind w:left="539"/>
        <w:rPr>
          <w:b/>
          <w:sz w:val="24"/>
        </w:rPr>
      </w:pPr>
      <w:r>
        <w:rPr>
          <w:b/>
          <w:sz w:val="24"/>
        </w:rPr>
        <w:t>Activities Director</w:t>
      </w:r>
      <w:r>
        <w:rPr>
          <w:b/>
          <w:spacing w:val="-12"/>
          <w:sz w:val="24"/>
        </w:rPr>
        <w:t xml:space="preserve"> </w:t>
      </w:r>
      <w:r>
        <w:rPr>
          <w:b/>
          <w:sz w:val="24"/>
        </w:rPr>
        <w:t>Report</w:t>
      </w:r>
    </w:p>
    <w:p w14:paraId="5F02A646" w14:textId="77777777" w:rsidR="00A71C95" w:rsidRDefault="00A71C95" w:rsidP="00A71C95">
      <w:pPr>
        <w:pStyle w:val="ListParagraph"/>
        <w:numPr>
          <w:ilvl w:val="1"/>
          <w:numId w:val="1"/>
        </w:numPr>
        <w:tabs>
          <w:tab w:val="left" w:pos="540"/>
        </w:tabs>
        <w:spacing w:before="0"/>
        <w:ind w:left="539"/>
        <w:rPr>
          <w:b/>
          <w:sz w:val="24"/>
        </w:rPr>
      </w:pPr>
      <w:r>
        <w:rPr>
          <w:b/>
          <w:sz w:val="24"/>
        </w:rPr>
        <w:t>7-12 Principal's</w:t>
      </w:r>
      <w:r>
        <w:rPr>
          <w:b/>
          <w:spacing w:val="-8"/>
          <w:sz w:val="24"/>
        </w:rPr>
        <w:t xml:space="preserve"> </w:t>
      </w:r>
      <w:r>
        <w:rPr>
          <w:b/>
          <w:sz w:val="24"/>
        </w:rPr>
        <w:t>Report</w:t>
      </w:r>
    </w:p>
    <w:p w14:paraId="03B1AE1D" w14:textId="77777777" w:rsidR="00A71C95" w:rsidRDefault="00A71C95" w:rsidP="00A71C95">
      <w:pPr>
        <w:pStyle w:val="ListParagraph"/>
        <w:numPr>
          <w:ilvl w:val="1"/>
          <w:numId w:val="1"/>
        </w:numPr>
        <w:tabs>
          <w:tab w:val="left" w:pos="540"/>
        </w:tabs>
        <w:spacing w:before="0"/>
        <w:ind w:left="539"/>
        <w:rPr>
          <w:b/>
          <w:sz w:val="24"/>
        </w:rPr>
      </w:pPr>
      <w:r>
        <w:rPr>
          <w:b/>
          <w:sz w:val="24"/>
        </w:rPr>
        <w:t>Superintendent's</w:t>
      </w:r>
      <w:r>
        <w:rPr>
          <w:b/>
          <w:spacing w:val="-8"/>
          <w:sz w:val="24"/>
        </w:rPr>
        <w:t xml:space="preserve"> </w:t>
      </w:r>
      <w:r>
        <w:rPr>
          <w:b/>
          <w:sz w:val="24"/>
        </w:rPr>
        <w:t>Report</w:t>
      </w:r>
    </w:p>
    <w:p w14:paraId="52714A7A" w14:textId="77777777" w:rsidR="00A71C95" w:rsidRDefault="00A71C95" w:rsidP="00A71C95">
      <w:pPr>
        <w:pStyle w:val="ListParagraph"/>
        <w:numPr>
          <w:ilvl w:val="1"/>
          <w:numId w:val="1"/>
        </w:numPr>
        <w:tabs>
          <w:tab w:val="left" w:pos="540"/>
        </w:tabs>
        <w:spacing w:before="0"/>
        <w:ind w:left="539"/>
        <w:rPr>
          <w:b/>
          <w:sz w:val="24"/>
        </w:rPr>
      </w:pPr>
      <w:r>
        <w:rPr>
          <w:b/>
          <w:sz w:val="24"/>
        </w:rPr>
        <w:t>Roofing Repair/Replacement</w:t>
      </w:r>
      <w:r>
        <w:rPr>
          <w:b/>
          <w:spacing w:val="-13"/>
          <w:sz w:val="24"/>
        </w:rPr>
        <w:t xml:space="preserve"> </w:t>
      </w:r>
      <w:r>
        <w:rPr>
          <w:b/>
          <w:sz w:val="24"/>
        </w:rPr>
        <w:t>Options</w:t>
      </w:r>
    </w:p>
    <w:p w14:paraId="5F431025" w14:textId="77777777" w:rsidR="00A71C95" w:rsidRDefault="00A71C95" w:rsidP="00A71C95">
      <w:pPr>
        <w:pStyle w:val="ListParagraph"/>
        <w:numPr>
          <w:ilvl w:val="1"/>
          <w:numId w:val="1"/>
        </w:numPr>
        <w:tabs>
          <w:tab w:val="left" w:pos="540"/>
        </w:tabs>
        <w:spacing w:before="0"/>
        <w:ind w:left="539"/>
        <w:rPr>
          <w:b/>
          <w:sz w:val="24"/>
        </w:rPr>
      </w:pPr>
      <w:proofErr w:type="spellStart"/>
      <w:r>
        <w:rPr>
          <w:b/>
          <w:sz w:val="24"/>
        </w:rPr>
        <w:t>AdvancEd</w:t>
      </w:r>
      <w:proofErr w:type="spellEnd"/>
      <w:r>
        <w:rPr>
          <w:b/>
          <w:sz w:val="24"/>
        </w:rPr>
        <w:t xml:space="preserve"> External Visit</w:t>
      </w:r>
      <w:r>
        <w:rPr>
          <w:b/>
          <w:spacing w:val="-12"/>
          <w:sz w:val="24"/>
        </w:rPr>
        <w:t xml:space="preserve"> </w:t>
      </w:r>
      <w:r>
        <w:rPr>
          <w:b/>
          <w:sz w:val="24"/>
        </w:rPr>
        <w:t>Report</w:t>
      </w:r>
    </w:p>
    <w:p w14:paraId="2ACF55E0" w14:textId="77777777" w:rsidR="00A71C95" w:rsidRDefault="00A71C95" w:rsidP="00A71C95">
      <w:pPr>
        <w:pStyle w:val="ListParagraph"/>
        <w:numPr>
          <w:ilvl w:val="1"/>
          <w:numId w:val="1"/>
        </w:numPr>
        <w:tabs>
          <w:tab w:val="left" w:pos="540"/>
        </w:tabs>
        <w:spacing w:before="0"/>
        <w:ind w:left="539"/>
        <w:rPr>
          <w:b/>
          <w:sz w:val="24"/>
        </w:rPr>
      </w:pPr>
      <w:r>
        <w:rPr>
          <w:b/>
          <w:sz w:val="24"/>
        </w:rPr>
        <w:t>Superintendent</w:t>
      </w:r>
      <w:r>
        <w:rPr>
          <w:b/>
          <w:spacing w:val="-7"/>
          <w:sz w:val="24"/>
        </w:rPr>
        <w:t xml:space="preserve"> </w:t>
      </w:r>
      <w:r>
        <w:rPr>
          <w:b/>
          <w:sz w:val="24"/>
        </w:rPr>
        <w:t>Evaluation</w:t>
      </w:r>
    </w:p>
    <w:p w14:paraId="6F1E4492" w14:textId="77777777" w:rsidR="00A71C95" w:rsidRDefault="00A71C95" w:rsidP="00A71C95">
      <w:pPr>
        <w:pStyle w:val="ListParagraph"/>
        <w:numPr>
          <w:ilvl w:val="0"/>
          <w:numId w:val="1"/>
        </w:numPr>
        <w:tabs>
          <w:tab w:val="left" w:pos="360"/>
        </w:tabs>
        <w:spacing w:before="151"/>
        <w:rPr>
          <w:b/>
          <w:sz w:val="24"/>
        </w:rPr>
      </w:pPr>
      <w:r>
        <w:rPr>
          <w:b/>
          <w:sz w:val="24"/>
        </w:rPr>
        <w:t>Action</w:t>
      </w:r>
      <w:r>
        <w:rPr>
          <w:b/>
          <w:spacing w:val="-8"/>
          <w:sz w:val="24"/>
        </w:rPr>
        <w:t xml:space="preserve"> </w:t>
      </w:r>
      <w:r>
        <w:rPr>
          <w:b/>
          <w:sz w:val="24"/>
        </w:rPr>
        <w:t>Items</w:t>
      </w:r>
    </w:p>
    <w:p w14:paraId="773978D7" w14:textId="77777777" w:rsidR="00A71C95" w:rsidRDefault="00A71C95" w:rsidP="00A71C95">
      <w:pPr>
        <w:pStyle w:val="ListParagraph"/>
        <w:numPr>
          <w:ilvl w:val="1"/>
          <w:numId w:val="1"/>
        </w:numPr>
        <w:tabs>
          <w:tab w:val="left" w:pos="540"/>
        </w:tabs>
        <w:rPr>
          <w:b/>
          <w:sz w:val="24"/>
        </w:rPr>
      </w:pPr>
      <w:r>
        <w:rPr>
          <w:b/>
          <w:sz w:val="24"/>
        </w:rPr>
        <w:t>Board Policy/Student Handbook</w:t>
      </w:r>
      <w:r>
        <w:rPr>
          <w:b/>
          <w:spacing w:val="-11"/>
          <w:sz w:val="24"/>
        </w:rPr>
        <w:t xml:space="preserve"> </w:t>
      </w:r>
      <w:r>
        <w:rPr>
          <w:b/>
          <w:sz w:val="24"/>
        </w:rPr>
        <w:t>Revisions</w:t>
      </w:r>
    </w:p>
    <w:p w14:paraId="72DDCE35" w14:textId="2F8BFEAE" w:rsidR="00A71C95" w:rsidRDefault="00A71C95" w:rsidP="00A71C95">
      <w:pPr>
        <w:pStyle w:val="BodyText"/>
        <w:ind w:left="119" w:right="143"/>
      </w:pPr>
      <w:r w:rsidRPr="00A71C95">
        <w:rPr>
          <w:b/>
        </w:rPr>
        <w:t>Motion</w:t>
      </w:r>
      <w:r w:rsidRPr="00A71C95">
        <w:rPr>
          <w:b/>
        </w:rPr>
        <w:t xml:space="preserve"> Passed 5-0:</w:t>
      </w:r>
      <w:r>
        <w:t xml:space="preserve"> </w:t>
      </w:r>
      <w:r>
        <w:t>T</w:t>
      </w:r>
      <w:r>
        <w:t xml:space="preserve">o waive the first reading of the amended Policy 5011 and to reword the policy to state the student handbook is an extension of these policies and has the force and effect of board policy when approved by the board of education with a motion by Lori </w:t>
      </w:r>
      <w:proofErr w:type="spellStart"/>
      <w:r>
        <w:t>Biesecker</w:t>
      </w:r>
      <w:proofErr w:type="spellEnd"/>
      <w:r>
        <w:t xml:space="preserve"> and a second by </w:t>
      </w:r>
      <w:proofErr w:type="spellStart"/>
      <w:r>
        <w:t>Chandell</w:t>
      </w:r>
      <w:proofErr w:type="spellEnd"/>
      <w:r>
        <w:t xml:space="preserve"> Oleson.</w:t>
      </w:r>
    </w:p>
    <w:p w14:paraId="6E1F6A6E" w14:textId="77777777" w:rsidR="00A71C95" w:rsidRDefault="00A71C95" w:rsidP="00A71C95">
      <w:pPr>
        <w:pStyle w:val="BodyText"/>
        <w:ind w:right="228"/>
      </w:pPr>
      <w:r>
        <w:t xml:space="preserve">Lori </w:t>
      </w:r>
      <w:proofErr w:type="spellStart"/>
      <w:r>
        <w:t>Biesecker</w:t>
      </w:r>
      <w:proofErr w:type="spellEnd"/>
      <w:r>
        <w:tab/>
      </w:r>
      <w:r>
        <w:tab/>
        <w:t>Yes</w:t>
      </w:r>
    </w:p>
    <w:p w14:paraId="4642F552" w14:textId="77777777" w:rsidR="00A71C95" w:rsidRDefault="00A71C95" w:rsidP="00A71C95">
      <w:pPr>
        <w:pStyle w:val="BodyText"/>
        <w:ind w:right="228"/>
      </w:pPr>
      <w:r>
        <w:t xml:space="preserve">Bryan </w:t>
      </w:r>
      <w:proofErr w:type="spellStart"/>
      <w:r>
        <w:t>Herboldsheimer</w:t>
      </w:r>
      <w:proofErr w:type="spellEnd"/>
      <w:r>
        <w:tab/>
        <w:t>Yes</w:t>
      </w:r>
    </w:p>
    <w:p w14:paraId="11CA3245" w14:textId="77777777" w:rsidR="00A71C95" w:rsidRDefault="00A71C95" w:rsidP="00A71C95">
      <w:pPr>
        <w:pStyle w:val="BodyText"/>
        <w:ind w:right="228"/>
      </w:pPr>
      <w:r>
        <w:t>Tim Maas</w:t>
      </w:r>
      <w:r>
        <w:tab/>
      </w:r>
      <w:r>
        <w:tab/>
      </w:r>
      <w:r>
        <w:tab/>
        <w:t>Yes</w:t>
      </w:r>
    </w:p>
    <w:p w14:paraId="14F72EA0" w14:textId="77777777" w:rsidR="00A71C95" w:rsidRDefault="00A71C95" w:rsidP="00A71C95">
      <w:pPr>
        <w:pStyle w:val="BodyText"/>
        <w:ind w:right="228"/>
      </w:pPr>
      <w:proofErr w:type="spellStart"/>
      <w:r>
        <w:t>Chandell</w:t>
      </w:r>
      <w:proofErr w:type="spellEnd"/>
      <w:r>
        <w:t xml:space="preserve"> Oleson</w:t>
      </w:r>
      <w:r>
        <w:tab/>
      </w:r>
      <w:r>
        <w:tab/>
        <w:t>Yes</w:t>
      </w:r>
    </w:p>
    <w:p w14:paraId="28B62112" w14:textId="30B1BFA6" w:rsidR="00A71C95" w:rsidRDefault="00A71C95" w:rsidP="00A71C95">
      <w:pPr>
        <w:pStyle w:val="BodyText"/>
        <w:ind w:right="228"/>
      </w:pPr>
      <w:r>
        <w:t xml:space="preserve">Mike </w:t>
      </w:r>
      <w:proofErr w:type="spellStart"/>
      <w:r>
        <w:t>Rotert</w:t>
      </w:r>
      <w:proofErr w:type="spellEnd"/>
      <w:r>
        <w:tab/>
      </w:r>
      <w:r>
        <w:tab/>
      </w:r>
      <w:r>
        <w:tab/>
        <w:t>Yes</w:t>
      </w:r>
    </w:p>
    <w:p w14:paraId="564D893A" w14:textId="77777777" w:rsidR="00A71C95" w:rsidRDefault="00A71C95" w:rsidP="00A71C95">
      <w:pPr>
        <w:pStyle w:val="Heading1"/>
        <w:numPr>
          <w:ilvl w:val="1"/>
          <w:numId w:val="1"/>
        </w:numPr>
        <w:tabs>
          <w:tab w:val="left" w:pos="540"/>
        </w:tabs>
        <w:spacing w:before="151"/>
      </w:pPr>
      <w:r>
        <w:t>2nd Reading Board Policy #3004 - General Purchasing and</w:t>
      </w:r>
      <w:r>
        <w:rPr>
          <w:spacing w:val="-19"/>
        </w:rPr>
        <w:t xml:space="preserve"> </w:t>
      </w:r>
      <w:r>
        <w:t>Procurement</w:t>
      </w:r>
    </w:p>
    <w:p w14:paraId="779653F4" w14:textId="35D9F024" w:rsidR="00A71C95" w:rsidRDefault="00A71C95" w:rsidP="00A71C95">
      <w:pPr>
        <w:pStyle w:val="BodyText"/>
        <w:ind w:right="95"/>
      </w:pPr>
      <w:r w:rsidRPr="00A71C95">
        <w:rPr>
          <w:b/>
        </w:rPr>
        <w:t>Motion</w:t>
      </w:r>
      <w:r w:rsidRPr="00A71C95">
        <w:rPr>
          <w:b/>
        </w:rPr>
        <w:t xml:space="preserve"> Passed 5-0:</w:t>
      </w:r>
      <w:r>
        <w:t xml:space="preserve"> </w:t>
      </w:r>
      <w:r>
        <w:t>T</w:t>
      </w:r>
      <w:r>
        <w:t>o approve the second and final reading of Board Policy #3004 - General Purchasing and Procurement</w:t>
      </w:r>
      <w:r>
        <w:t xml:space="preserve"> </w:t>
      </w:r>
      <w:r>
        <w:t xml:space="preserve">with a motion by Tim Maas and a second by Bryan </w:t>
      </w:r>
      <w:proofErr w:type="spellStart"/>
      <w:r>
        <w:t>Herboldsheimer</w:t>
      </w:r>
      <w:proofErr w:type="spellEnd"/>
      <w:r>
        <w:t>.</w:t>
      </w:r>
    </w:p>
    <w:p w14:paraId="1C408301" w14:textId="77777777" w:rsidR="00A71C95" w:rsidRDefault="00A71C95" w:rsidP="00A71C95">
      <w:pPr>
        <w:pStyle w:val="BodyText"/>
        <w:ind w:right="228"/>
      </w:pPr>
      <w:r>
        <w:t xml:space="preserve">Lori </w:t>
      </w:r>
      <w:proofErr w:type="spellStart"/>
      <w:r>
        <w:t>Biesecker</w:t>
      </w:r>
      <w:proofErr w:type="spellEnd"/>
      <w:r>
        <w:tab/>
      </w:r>
      <w:r>
        <w:tab/>
        <w:t>Yes</w:t>
      </w:r>
    </w:p>
    <w:p w14:paraId="71EE836B" w14:textId="77777777" w:rsidR="00A71C95" w:rsidRDefault="00A71C95" w:rsidP="00A71C95">
      <w:pPr>
        <w:pStyle w:val="BodyText"/>
        <w:ind w:right="228"/>
      </w:pPr>
      <w:r>
        <w:t xml:space="preserve">Bryan </w:t>
      </w:r>
      <w:proofErr w:type="spellStart"/>
      <w:r>
        <w:t>Herboldsheimer</w:t>
      </w:r>
      <w:proofErr w:type="spellEnd"/>
      <w:r>
        <w:tab/>
        <w:t>Yes</w:t>
      </w:r>
    </w:p>
    <w:p w14:paraId="663499B4" w14:textId="77777777" w:rsidR="00A71C95" w:rsidRDefault="00A71C95" w:rsidP="00A71C95">
      <w:pPr>
        <w:pStyle w:val="BodyText"/>
        <w:ind w:right="228"/>
      </w:pPr>
      <w:r>
        <w:t>Tim Maas</w:t>
      </w:r>
      <w:r>
        <w:tab/>
      </w:r>
      <w:r>
        <w:tab/>
      </w:r>
      <w:r>
        <w:tab/>
        <w:t>Yes</w:t>
      </w:r>
    </w:p>
    <w:p w14:paraId="0AF975B8" w14:textId="77777777" w:rsidR="00A71C95" w:rsidRDefault="00A71C95" w:rsidP="00A71C95">
      <w:pPr>
        <w:pStyle w:val="BodyText"/>
        <w:ind w:right="228"/>
      </w:pPr>
      <w:proofErr w:type="spellStart"/>
      <w:r>
        <w:t>Chandell</w:t>
      </w:r>
      <w:proofErr w:type="spellEnd"/>
      <w:r>
        <w:t xml:space="preserve"> Oleson</w:t>
      </w:r>
      <w:r>
        <w:tab/>
      </w:r>
      <w:r>
        <w:tab/>
        <w:t>Yes</w:t>
      </w:r>
    </w:p>
    <w:p w14:paraId="1F25D9D4" w14:textId="77777777" w:rsidR="00A71C95" w:rsidRDefault="00A71C95" w:rsidP="00A71C95">
      <w:pPr>
        <w:pStyle w:val="BodyText"/>
        <w:ind w:right="228"/>
      </w:pPr>
      <w:r>
        <w:t xml:space="preserve">Mike </w:t>
      </w:r>
      <w:proofErr w:type="spellStart"/>
      <w:r>
        <w:t>Rotert</w:t>
      </w:r>
      <w:proofErr w:type="spellEnd"/>
      <w:r>
        <w:tab/>
      </w:r>
      <w:r>
        <w:tab/>
      </w:r>
      <w:r>
        <w:tab/>
        <w:t>Yes</w:t>
      </w:r>
    </w:p>
    <w:p w14:paraId="15AEBE1A" w14:textId="77777777" w:rsidR="00A71C95" w:rsidRDefault="00A71C95" w:rsidP="00A71C95">
      <w:pPr>
        <w:pStyle w:val="Heading1"/>
        <w:numPr>
          <w:ilvl w:val="1"/>
          <w:numId w:val="1"/>
        </w:numPr>
        <w:tabs>
          <w:tab w:val="left" w:pos="540"/>
        </w:tabs>
        <w:spacing w:before="149"/>
      </w:pPr>
      <w:r>
        <w:t>P-DEA</w:t>
      </w:r>
      <w:r>
        <w:rPr>
          <w:spacing w:val="-8"/>
        </w:rPr>
        <w:t xml:space="preserve"> </w:t>
      </w:r>
      <w:r>
        <w:t>Recognition</w:t>
      </w:r>
    </w:p>
    <w:p w14:paraId="6BBFB8D8" w14:textId="34E8B6CA" w:rsidR="00A71C95" w:rsidRDefault="00A71C95" w:rsidP="00A71C95">
      <w:pPr>
        <w:pStyle w:val="BodyText"/>
        <w:ind w:right="82"/>
      </w:pPr>
      <w:r w:rsidRPr="00A71C95">
        <w:rPr>
          <w:b/>
        </w:rPr>
        <w:t>Motion</w:t>
      </w:r>
      <w:r w:rsidRPr="00A71C95">
        <w:rPr>
          <w:b/>
        </w:rPr>
        <w:t xml:space="preserve"> Passed 5-0:</w:t>
      </w:r>
      <w:r>
        <w:t xml:space="preserve"> </w:t>
      </w:r>
      <w:r>
        <w:t>T</w:t>
      </w:r>
      <w:r>
        <w:t xml:space="preserve">o recognize the Potter-Dix Education Association as the sole </w:t>
      </w:r>
      <w:proofErr w:type="gramStart"/>
      <w:r>
        <w:t>negotiations</w:t>
      </w:r>
      <w:proofErr w:type="gramEnd"/>
      <w:r>
        <w:t xml:space="preserve"> representative for the teachers in collective bargaining for the 2020-21 school year</w:t>
      </w:r>
      <w:r>
        <w:t xml:space="preserve"> </w:t>
      </w:r>
      <w:r>
        <w:t xml:space="preserve">with a motion by </w:t>
      </w:r>
      <w:proofErr w:type="spellStart"/>
      <w:r>
        <w:t>Chandell</w:t>
      </w:r>
      <w:proofErr w:type="spellEnd"/>
      <w:r>
        <w:t xml:space="preserve"> Oleson and a second by Mike </w:t>
      </w:r>
      <w:proofErr w:type="spellStart"/>
      <w:r>
        <w:t>Rotert</w:t>
      </w:r>
      <w:proofErr w:type="spellEnd"/>
      <w:r>
        <w:t>.</w:t>
      </w:r>
    </w:p>
    <w:p w14:paraId="6F8DB1F5" w14:textId="77777777" w:rsidR="00A71C95" w:rsidRDefault="00A71C95" w:rsidP="00A71C95">
      <w:pPr>
        <w:pStyle w:val="BodyText"/>
        <w:ind w:right="228"/>
      </w:pPr>
      <w:r>
        <w:lastRenderedPageBreak/>
        <w:t xml:space="preserve">Lori </w:t>
      </w:r>
      <w:proofErr w:type="spellStart"/>
      <w:r>
        <w:t>Biesecker</w:t>
      </w:r>
      <w:proofErr w:type="spellEnd"/>
      <w:r>
        <w:tab/>
      </w:r>
      <w:r>
        <w:tab/>
        <w:t>Yes</w:t>
      </w:r>
    </w:p>
    <w:p w14:paraId="29F0F9DE" w14:textId="77777777" w:rsidR="00A71C95" w:rsidRDefault="00A71C95" w:rsidP="00A71C95">
      <w:pPr>
        <w:pStyle w:val="BodyText"/>
        <w:ind w:right="228"/>
      </w:pPr>
      <w:r>
        <w:t xml:space="preserve">Bryan </w:t>
      </w:r>
      <w:proofErr w:type="spellStart"/>
      <w:r>
        <w:t>Herboldsheimer</w:t>
      </w:r>
      <w:proofErr w:type="spellEnd"/>
      <w:r>
        <w:tab/>
        <w:t>Yes</w:t>
      </w:r>
    </w:p>
    <w:p w14:paraId="1CAE88DA" w14:textId="77777777" w:rsidR="00A71C95" w:rsidRDefault="00A71C95" w:rsidP="00A71C95">
      <w:pPr>
        <w:pStyle w:val="BodyText"/>
        <w:ind w:right="228"/>
      </w:pPr>
      <w:r>
        <w:t>Tim Maas</w:t>
      </w:r>
      <w:r>
        <w:tab/>
      </w:r>
      <w:r>
        <w:tab/>
      </w:r>
      <w:r>
        <w:tab/>
        <w:t>Yes</w:t>
      </w:r>
    </w:p>
    <w:p w14:paraId="6EC4C672" w14:textId="77777777" w:rsidR="00A71C95" w:rsidRDefault="00A71C95" w:rsidP="00A71C95">
      <w:pPr>
        <w:pStyle w:val="BodyText"/>
        <w:ind w:right="228"/>
      </w:pPr>
      <w:proofErr w:type="spellStart"/>
      <w:r>
        <w:t>Chandell</w:t>
      </w:r>
      <w:proofErr w:type="spellEnd"/>
      <w:r>
        <w:t xml:space="preserve"> Oleson</w:t>
      </w:r>
      <w:r>
        <w:tab/>
      </w:r>
      <w:r>
        <w:tab/>
        <w:t>Yes</w:t>
      </w:r>
    </w:p>
    <w:p w14:paraId="0DFDE68C" w14:textId="77777777" w:rsidR="00A71C95" w:rsidRDefault="00A71C95" w:rsidP="00A71C95">
      <w:pPr>
        <w:pStyle w:val="BodyText"/>
        <w:ind w:right="228"/>
      </w:pPr>
      <w:r>
        <w:t xml:space="preserve">Mike </w:t>
      </w:r>
      <w:proofErr w:type="spellStart"/>
      <w:r>
        <w:t>Rotert</w:t>
      </w:r>
      <w:proofErr w:type="spellEnd"/>
      <w:r>
        <w:tab/>
      </w:r>
      <w:r>
        <w:tab/>
      </w:r>
      <w:r>
        <w:tab/>
        <w:t>Yes</w:t>
      </w:r>
    </w:p>
    <w:p w14:paraId="26BC1C5E" w14:textId="77777777" w:rsidR="00A71C95" w:rsidRDefault="00A71C95" w:rsidP="00A71C95">
      <w:pPr>
        <w:pStyle w:val="Heading1"/>
        <w:numPr>
          <w:ilvl w:val="1"/>
          <w:numId w:val="1"/>
        </w:numPr>
        <w:tabs>
          <w:tab w:val="left" w:pos="540"/>
        </w:tabs>
        <w:spacing w:before="151"/>
      </w:pPr>
      <w:r>
        <w:t>State Competition Activity</w:t>
      </w:r>
      <w:r>
        <w:rPr>
          <w:spacing w:val="-12"/>
        </w:rPr>
        <w:t xml:space="preserve"> </w:t>
      </w:r>
      <w:r>
        <w:t>Account</w:t>
      </w:r>
    </w:p>
    <w:p w14:paraId="1999170B" w14:textId="6F6667EA" w:rsidR="00A71C95" w:rsidRDefault="00A71C95" w:rsidP="00A71C95">
      <w:pPr>
        <w:pStyle w:val="BodyText"/>
        <w:ind w:right="302"/>
      </w:pPr>
      <w:r w:rsidRPr="00A71C95">
        <w:rPr>
          <w:b/>
        </w:rPr>
        <w:t>Motion</w:t>
      </w:r>
      <w:r w:rsidRPr="00A71C95">
        <w:rPr>
          <w:b/>
        </w:rPr>
        <w:t xml:space="preserve"> Passed 5-0</w:t>
      </w:r>
      <w:r>
        <w:t>:</w:t>
      </w:r>
      <w:r>
        <w:t xml:space="preserve"> </w:t>
      </w:r>
      <w:r>
        <w:t>T</w:t>
      </w:r>
      <w:r>
        <w:t>o approve an account with Potter State Bank for the exclusive use of expenses for and while at state level competitions</w:t>
      </w:r>
      <w:r>
        <w:t xml:space="preserve"> </w:t>
      </w:r>
      <w:r>
        <w:t xml:space="preserve">with a motion by Tim Maas and a second by Bryan </w:t>
      </w:r>
      <w:proofErr w:type="spellStart"/>
      <w:r>
        <w:t>Herboldsheimer</w:t>
      </w:r>
      <w:proofErr w:type="spellEnd"/>
      <w:r>
        <w:t>.</w:t>
      </w:r>
    </w:p>
    <w:p w14:paraId="147EA814" w14:textId="77777777" w:rsidR="00A71C95" w:rsidRDefault="00A71C95" w:rsidP="00A71C95">
      <w:pPr>
        <w:pStyle w:val="BodyText"/>
        <w:ind w:right="228"/>
      </w:pPr>
      <w:r>
        <w:t xml:space="preserve">Lori </w:t>
      </w:r>
      <w:proofErr w:type="spellStart"/>
      <w:r>
        <w:t>Biesecker</w:t>
      </w:r>
      <w:proofErr w:type="spellEnd"/>
      <w:r>
        <w:tab/>
      </w:r>
      <w:r>
        <w:tab/>
        <w:t>Yes</w:t>
      </w:r>
    </w:p>
    <w:p w14:paraId="5A02BF16" w14:textId="77777777" w:rsidR="00A71C95" w:rsidRDefault="00A71C95" w:rsidP="00A71C95">
      <w:pPr>
        <w:pStyle w:val="BodyText"/>
        <w:ind w:right="228"/>
      </w:pPr>
      <w:r>
        <w:t xml:space="preserve">Bryan </w:t>
      </w:r>
      <w:proofErr w:type="spellStart"/>
      <w:r>
        <w:t>Herboldsheimer</w:t>
      </w:r>
      <w:proofErr w:type="spellEnd"/>
      <w:r>
        <w:tab/>
        <w:t>Yes</w:t>
      </w:r>
    </w:p>
    <w:p w14:paraId="36699532" w14:textId="77777777" w:rsidR="00A71C95" w:rsidRDefault="00A71C95" w:rsidP="00A71C95">
      <w:pPr>
        <w:pStyle w:val="BodyText"/>
        <w:ind w:right="228"/>
      </w:pPr>
      <w:r>
        <w:t>Tim Maas</w:t>
      </w:r>
      <w:r>
        <w:tab/>
      </w:r>
      <w:r>
        <w:tab/>
      </w:r>
      <w:r>
        <w:tab/>
        <w:t>Yes</w:t>
      </w:r>
    </w:p>
    <w:p w14:paraId="0B8D6FB7" w14:textId="77777777" w:rsidR="00A71C95" w:rsidRDefault="00A71C95" w:rsidP="00A71C95">
      <w:pPr>
        <w:pStyle w:val="BodyText"/>
        <w:ind w:right="228"/>
      </w:pPr>
      <w:proofErr w:type="spellStart"/>
      <w:r>
        <w:t>Chandell</w:t>
      </w:r>
      <w:proofErr w:type="spellEnd"/>
      <w:r>
        <w:t xml:space="preserve"> Oleson</w:t>
      </w:r>
      <w:r>
        <w:tab/>
      </w:r>
      <w:r>
        <w:tab/>
        <w:t>Yes</w:t>
      </w:r>
    </w:p>
    <w:p w14:paraId="4C037D12" w14:textId="3CE20138" w:rsidR="00A71C95" w:rsidRDefault="00A71C95" w:rsidP="00A71C95">
      <w:pPr>
        <w:pStyle w:val="BodyText"/>
        <w:ind w:right="228"/>
      </w:pPr>
      <w:r>
        <w:t xml:space="preserve">Mike </w:t>
      </w:r>
      <w:proofErr w:type="spellStart"/>
      <w:r>
        <w:t>Rotert</w:t>
      </w:r>
      <w:proofErr w:type="spellEnd"/>
      <w:r>
        <w:tab/>
      </w:r>
      <w:r>
        <w:tab/>
      </w:r>
      <w:r>
        <w:tab/>
        <w:t>Yes</w:t>
      </w:r>
    </w:p>
    <w:p w14:paraId="4555877A" w14:textId="7D3B2DC1" w:rsidR="00A71C95" w:rsidRDefault="00A71C95" w:rsidP="00A71C95">
      <w:pPr>
        <w:pStyle w:val="BodyText"/>
        <w:ind w:right="228"/>
      </w:pPr>
    </w:p>
    <w:p w14:paraId="0380713A" w14:textId="77777777" w:rsidR="00A71C95" w:rsidRDefault="00A71C95" w:rsidP="00A71C95">
      <w:pPr>
        <w:widowControl/>
        <w:adjustRightInd w:val="0"/>
        <w:ind w:left="119"/>
        <w:rPr>
          <w:rFonts w:eastAsiaTheme="minorHAnsi"/>
          <w:sz w:val="24"/>
          <w:szCs w:val="24"/>
        </w:rPr>
      </w:pPr>
      <w:r w:rsidRPr="00056E90">
        <w:rPr>
          <w:rFonts w:eastAsiaTheme="minorHAnsi"/>
          <w:b/>
          <w:sz w:val="24"/>
          <w:szCs w:val="24"/>
        </w:rPr>
        <w:t>Motion passed 5-0:</w:t>
      </w:r>
      <w:r>
        <w:rPr>
          <w:rFonts w:eastAsiaTheme="minorHAnsi"/>
          <w:sz w:val="24"/>
          <w:szCs w:val="24"/>
        </w:rPr>
        <w:t xml:space="preserve"> To enter closed session at 8:34 pm to discuss Superintendent Evaluation, for the prevention of needless injury to the reputation of the individuals with a motion by Tim Maas and a second by </w:t>
      </w:r>
      <w:proofErr w:type="spellStart"/>
      <w:r>
        <w:rPr>
          <w:rFonts w:eastAsiaTheme="minorHAnsi"/>
          <w:sz w:val="24"/>
          <w:szCs w:val="24"/>
        </w:rPr>
        <w:t>Chandell</w:t>
      </w:r>
      <w:proofErr w:type="spellEnd"/>
      <w:r>
        <w:rPr>
          <w:rFonts w:eastAsiaTheme="minorHAnsi"/>
          <w:sz w:val="24"/>
          <w:szCs w:val="24"/>
        </w:rPr>
        <w:t xml:space="preserve"> Oleson President </w:t>
      </w:r>
      <w:proofErr w:type="spellStart"/>
      <w:r>
        <w:rPr>
          <w:rFonts w:eastAsiaTheme="minorHAnsi"/>
          <w:sz w:val="24"/>
          <w:szCs w:val="24"/>
        </w:rPr>
        <w:t>Biesecker</w:t>
      </w:r>
      <w:proofErr w:type="spellEnd"/>
      <w:r>
        <w:rPr>
          <w:rFonts w:eastAsiaTheme="minorHAnsi"/>
          <w:sz w:val="24"/>
          <w:szCs w:val="24"/>
        </w:rPr>
        <w:t xml:space="preserve"> stated that the Board will limit itself to discussion of only these issues.</w:t>
      </w:r>
    </w:p>
    <w:p w14:paraId="718475F7" w14:textId="77777777" w:rsidR="00A71C95" w:rsidRDefault="00A71C95" w:rsidP="00A71C95">
      <w:pPr>
        <w:widowControl/>
        <w:adjustRightInd w:val="0"/>
        <w:rPr>
          <w:rFonts w:eastAsiaTheme="minorHAnsi"/>
          <w:sz w:val="24"/>
          <w:szCs w:val="24"/>
        </w:rPr>
      </w:pPr>
    </w:p>
    <w:p w14:paraId="01AE71E8" w14:textId="77777777" w:rsidR="00A71C95" w:rsidRDefault="00A71C95" w:rsidP="00A71C95">
      <w:pPr>
        <w:widowControl/>
        <w:adjustRightInd w:val="0"/>
        <w:ind w:firstLine="119"/>
        <w:rPr>
          <w:rFonts w:eastAsiaTheme="minorHAnsi"/>
          <w:sz w:val="24"/>
          <w:szCs w:val="24"/>
        </w:rPr>
      </w:pPr>
      <w:r w:rsidRPr="00056E90">
        <w:rPr>
          <w:rFonts w:eastAsiaTheme="minorHAnsi"/>
          <w:b/>
          <w:sz w:val="24"/>
          <w:szCs w:val="24"/>
        </w:rPr>
        <w:t>Motion passed 5-0:</w:t>
      </w:r>
      <w:r>
        <w:rPr>
          <w:rFonts w:eastAsiaTheme="minorHAnsi"/>
          <w:sz w:val="24"/>
          <w:szCs w:val="24"/>
        </w:rPr>
        <w:t xml:space="preserve"> To reconvene into open session at 9:31 pm with a motion by</w:t>
      </w:r>
    </w:p>
    <w:p w14:paraId="1C54776C" w14:textId="77777777" w:rsidR="00A71C95" w:rsidRDefault="00A71C95" w:rsidP="00A71C95">
      <w:pPr>
        <w:widowControl/>
        <w:adjustRightInd w:val="0"/>
        <w:ind w:left="119"/>
        <w:rPr>
          <w:rFonts w:eastAsiaTheme="minorHAnsi"/>
          <w:sz w:val="24"/>
          <w:szCs w:val="24"/>
        </w:rPr>
      </w:pPr>
      <w:proofErr w:type="spellStart"/>
      <w:r>
        <w:rPr>
          <w:rFonts w:eastAsiaTheme="minorHAnsi"/>
          <w:sz w:val="24"/>
          <w:szCs w:val="24"/>
        </w:rPr>
        <w:t>Chandell</w:t>
      </w:r>
      <w:proofErr w:type="spellEnd"/>
      <w:r>
        <w:rPr>
          <w:rFonts w:eastAsiaTheme="minorHAnsi"/>
          <w:sz w:val="24"/>
          <w:szCs w:val="24"/>
        </w:rPr>
        <w:t xml:space="preserve"> Oleson and a second by Bryan </w:t>
      </w:r>
      <w:proofErr w:type="spellStart"/>
      <w:r>
        <w:rPr>
          <w:rFonts w:eastAsiaTheme="minorHAnsi"/>
          <w:sz w:val="24"/>
          <w:szCs w:val="24"/>
        </w:rPr>
        <w:t>Herboldsheimer</w:t>
      </w:r>
      <w:proofErr w:type="spellEnd"/>
      <w:r>
        <w:rPr>
          <w:rFonts w:eastAsiaTheme="minorHAnsi"/>
          <w:sz w:val="24"/>
          <w:szCs w:val="24"/>
        </w:rPr>
        <w:t xml:space="preserve">. President </w:t>
      </w:r>
      <w:proofErr w:type="spellStart"/>
      <w:r>
        <w:rPr>
          <w:rFonts w:eastAsiaTheme="minorHAnsi"/>
          <w:sz w:val="24"/>
          <w:szCs w:val="24"/>
        </w:rPr>
        <w:t>Biesecker</w:t>
      </w:r>
      <w:proofErr w:type="spellEnd"/>
      <w:r>
        <w:rPr>
          <w:rFonts w:eastAsiaTheme="minorHAnsi"/>
          <w:sz w:val="24"/>
          <w:szCs w:val="24"/>
        </w:rPr>
        <w:t xml:space="preserve"> re-stated that closed session was used only to discuss Superintendent Evaluation, for the prevention of needless injury to the reputation of the individuals.</w:t>
      </w:r>
    </w:p>
    <w:p w14:paraId="62574E88" w14:textId="77777777" w:rsidR="00A71C95" w:rsidRDefault="00A71C95" w:rsidP="00A71C95">
      <w:pPr>
        <w:pStyle w:val="BodyText"/>
        <w:ind w:right="228"/>
      </w:pPr>
    </w:p>
    <w:p w14:paraId="07E2C22A" w14:textId="6F762F2B" w:rsidR="00A71C95" w:rsidRDefault="00A71C95" w:rsidP="00A71C95">
      <w:pPr>
        <w:pStyle w:val="Heading1"/>
        <w:numPr>
          <w:ilvl w:val="0"/>
          <w:numId w:val="1"/>
        </w:numPr>
        <w:tabs>
          <w:tab w:val="left" w:pos="481"/>
        </w:tabs>
        <w:spacing w:before="149"/>
        <w:ind w:left="480" w:hanging="360"/>
      </w:pPr>
      <w:r>
        <w:t>Adjournment</w:t>
      </w:r>
    </w:p>
    <w:p w14:paraId="4AE93671" w14:textId="77777777" w:rsidR="00A71C95" w:rsidRDefault="00A71C95" w:rsidP="00A71C95">
      <w:pPr>
        <w:widowControl/>
        <w:adjustRightInd w:val="0"/>
        <w:ind w:firstLine="119"/>
        <w:rPr>
          <w:rFonts w:eastAsiaTheme="minorHAnsi"/>
          <w:sz w:val="24"/>
          <w:szCs w:val="24"/>
        </w:rPr>
      </w:pPr>
      <w:r w:rsidRPr="00B80A35">
        <w:rPr>
          <w:rFonts w:eastAsiaTheme="minorHAnsi"/>
          <w:b/>
          <w:sz w:val="24"/>
          <w:szCs w:val="24"/>
        </w:rPr>
        <w:t>Motion passed 5-0:</w:t>
      </w:r>
      <w:r>
        <w:rPr>
          <w:rFonts w:eastAsiaTheme="minorHAnsi"/>
          <w:sz w:val="24"/>
          <w:szCs w:val="24"/>
        </w:rPr>
        <w:t xml:space="preserve"> To adjourn the October 15, 2018 regular Board of Education</w:t>
      </w:r>
    </w:p>
    <w:p w14:paraId="6FDA592D" w14:textId="77777777" w:rsidR="00A71C95" w:rsidRDefault="00A71C95" w:rsidP="00A71C95">
      <w:pPr>
        <w:widowControl/>
        <w:adjustRightInd w:val="0"/>
        <w:ind w:firstLine="119"/>
        <w:rPr>
          <w:rFonts w:eastAsiaTheme="minorHAnsi"/>
          <w:sz w:val="24"/>
          <w:szCs w:val="24"/>
        </w:rPr>
      </w:pPr>
      <w:r>
        <w:rPr>
          <w:rFonts w:eastAsiaTheme="minorHAnsi"/>
          <w:sz w:val="24"/>
          <w:szCs w:val="24"/>
        </w:rPr>
        <w:t>meeting at 9:33 pm and to set the next regular meeting for November 12, 2018 at 7:00 pm</w:t>
      </w:r>
    </w:p>
    <w:p w14:paraId="213F6CE6" w14:textId="7B286BE5" w:rsidR="00A71C95" w:rsidRDefault="00A71C95" w:rsidP="00A71C95">
      <w:pPr>
        <w:widowControl/>
        <w:adjustRightInd w:val="0"/>
        <w:ind w:firstLine="119"/>
        <w:rPr>
          <w:rFonts w:eastAsiaTheme="minorHAnsi"/>
          <w:sz w:val="24"/>
          <w:szCs w:val="24"/>
        </w:rPr>
      </w:pPr>
      <w:r>
        <w:rPr>
          <w:rFonts w:eastAsiaTheme="minorHAnsi"/>
          <w:sz w:val="24"/>
          <w:szCs w:val="24"/>
        </w:rPr>
        <w:t xml:space="preserve">with a motion by </w:t>
      </w:r>
      <w:proofErr w:type="spellStart"/>
      <w:r>
        <w:rPr>
          <w:rFonts w:eastAsiaTheme="minorHAnsi"/>
          <w:sz w:val="24"/>
          <w:szCs w:val="24"/>
        </w:rPr>
        <w:t>Chandell</w:t>
      </w:r>
      <w:proofErr w:type="spellEnd"/>
      <w:r>
        <w:rPr>
          <w:rFonts w:eastAsiaTheme="minorHAnsi"/>
          <w:sz w:val="24"/>
          <w:szCs w:val="24"/>
        </w:rPr>
        <w:t xml:space="preserve"> Oleson and a second by Mike </w:t>
      </w:r>
      <w:proofErr w:type="spellStart"/>
      <w:r>
        <w:rPr>
          <w:rFonts w:eastAsiaTheme="minorHAnsi"/>
          <w:sz w:val="24"/>
          <w:szCs w:val="24"/>
        </w:rPr>
        <w:t>Rotert</w:t>
      </w:r>
      <w:proofErr w:type="spellEnd"/>
      <w:r>
        <w:rPr>
          <w:rFonts w:eastAsiaTheme="minorHAnsi"/>
          <w:sz w:val="24"/>
          <w:szCs w:val="24"/>
        </w:rPr>
        <w:t>.</w:t>
      </w:r>
    </w:p>
    <w:p w14:paraId="58C02D05" w14:textId="5F8C0A55" w:rsidR="00A71C95" w:rsidRDefault="00A71C95" w:rsidP="00A71C95">
      <w:pPr>
        <w:widowControl/>
        <w:adjustRightInd w:val="0"/>
        <w:ind w:firstLine="119"/>
        <w:rPr>
          <w:rFonts w:eastAsiaTheme="minorHAnsi"/>
          <w:sz w:val="24"/>
          <w:szCs w:val="24"/>
        </w:rPr>
      </w:pPr>
    </w:p>
    <w:p w14:paraId="1A753FD7" w14:textId="1F1ED03B" w:rsidR="00A71C95" w:rsidRDefault="00A71C95" w:rsidP="00A71C95">
      <w:pPr>
        <w:widowControl/>
        <w:adjustRightInd w:val="0"/>
        <w:ind w:firstLine="119"/>
        <w:rPr>
          <w:rFonts w:eastAsiaTheme="minorHAnsi"/>
          <w:sz w:val="24"/>
          <w:szCs w:val="24"/>
        </w:rPr>
      </w:pPr>
    </w:p>
    <w:p w14:paraId="7C2738F4" w14:textId="07C0DA76" w:rsidR="00A71C95" w:rsidRDefault="00A71C95" w:rsidP="00A71C95">
      <w:pPr>
        <w:widowControl/>
        <w:adjustRightInd w:val="0"/>
        <w:ind w:firstLine="119"/>
        <w:rPr>
          <w:rFonts w:eastAsiaTheme="minorHAnsi"/>
          <w:sz w:val="24"/>
          <w:szCs w:val="24"/>
        </w:rPr>
      </w:pPr>
    </w:p>
    <w:p w14:paraId="0C89910D" w14:textId="148E4B55" w:rsidR="00A71C95" w:rsidRDefault="00A71C95" w:rsidP="00A71C95">
      <w:pPr>
        <w:widowControl/>
        <w:adjustRightInd w:val="0"/>
        <w:ind w:firstLine="119"/>
        <w:rPr>
          <w:rFonts w:eastAsiaTheme="minorHAnsi"/>
          <w:sz w:val="24"/>
          <w:szCs w:val="24"/>
        </w:rPr>
      </w:pPr>
    </w:p>
    <w:p w14:paraId="31ECCAC8" w14:textId="642C1865" w:rsidR="00A71C95" w:rsidRDefault="00A71C95" w:rsidP="00A71C95">
      <w:pPr>
        <w:widowControl/>
        <w:adjustRightInd w:val="0"/>
        <w:ind w:firstLine="119"/>
        <w:rPr>
          <w:rFonts w:eastAsiaTheme="minorHAnsi"/>
          <w:sz w:val="24"/>
          <w:szCs w:val="24"/>
        </w:rPr>
      </w:pPr>
    </w:p>
    <w:p w14:paraId="0AB0CE4F" w14:textId="3BE76A97" w:rsidR="00A71C95" w:rsidRDefault="00A71C95" w:rsidP="00A71C95">
      <w:pPr>
        <w:widowControl/>
        <w:adjustRightInd w:val="0"/>
        <w:ind w:firstLine="119"/>
        <w:rPr>
          <w:rFonts w:eastAsiaTheme="minorHAnsi"/>
          <w:sz w:val="24"/>
          <w:szCs w:val="24"/>
        </w:rPr>
      </w:pPr>
    </w:p>
    <w:p w14:paraId="37F0FE0B" w14:textId="77777777" w:rsidR="00A71C95" w:rsidRPr="00A71C95" w:rsidRDefault="00A71C95" w:rsidP="00A71C95">
      <w:pPr>
        <w:widowControl/>
        <w:adjustRightInd w:val="0"/>
        <w:ind w:firstLine="119"/>
        <w:rPr>
          <w:rFonts w:eastAsiaTheme="minorHAnsi"/>
          <w:sz w:val="24"/>
          <w:szCs w:val="24"/>
        </w:rPr>
      </w:pPr>
    </w:p>
    <w:p w14:paraId="19416A68" w14:textId="77777777" w:rsidR="00A71C95" w:rsidRDefault="00A71C95" w:rsidP="00A71C95">
      <w:pPr>
        <w:pStyle w:val="BodyText"/>
        <w:spacing w:before="10"/>
        <w:ind w:left="0"/>
        <w:rPr>
          <w:b/>
          <w:sz w:val="12"/>
        </w:rPr>
      </w:pPr>
      <w:r>
        <w:rPr>
          <w:noProof/>
        </w:rPr>
        <mc:AlternateContent>
          <mc:Choice Requires="wps">
            <w:drawing>
              <wp:anchor distT="0" distB="0" distL="0" distR="0" simplePos="0" relativeHeight="251659264" behindDoc="0" locked="0" layoutInCell="1" allowOverlap="1" wp14:anchorId="6C88CDFB" wp14:editId="5752FF62">
                <wp:simplePos x="0" y="0"/>
                <wp:positionH relativeFrom="page">
                  <wp:posOffset>914400</wp:posOffset>
                </wp:positionH>
                <wp:positionV relativeFrom="paragraph">
                  <wp:posOffset>121920</wp:posOffset>
                </wp:positionV>
                <wp:extent cx="25908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A6F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7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hzEAIAACsEAAAOAAAAZHJzL2Uyb0RvYy54bWysU1HP2iAUfV+y/0B417baz9X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" strokeweight=".169mm">
                <o:lock v:ext="edit" shapetype="f"/>
                <w10:wrap type="topAndBottom" anchorx="page"/>
              </v:line>
            </w:pict>
          </mc:Fallback>
        </mc:AlternateContent>
      </w:r>
    </w:p>
    <w:p w14:paraId="7D9BC9C1" w14:textId="77777777" w:rsidR="00A71C95" w:rsidRDefault="00A71C95" w:rsidP="00A71C95">
      <w:pPr>
        <w:pStyle w:val="BodyText"/>
        <w:spacing w:line="247" w:lineRule="exact"/>
      </w:pPr>
      <w:r>
        <w:t>President</w:t>
      </w:r>
    </w:p>
    <w:p w14:paraId="4834E8D1" w14:textId="77777777" w:rsidR="00A71C95" w:rsidRDefault="00A71C95" w:rsidP="00A71C95">
      <w:pPr>
        <w:pStyle w:val="BodyText"/>
        <w:spacing w:before="8"/>
        <w:ind w:left="0"/>
        <w:rPr>
          <w:sz w:val="19"/>
        </w:rPr>
      </w:pPr>
    </w:p>
    <w:p w14:paraId="63472268" w14:textId="77777777" w:rsidR="00A71C95" w:rsidRDefault="00A71C95" w:rsidP="00A71C95">
      <w:pPr>
        <w:pStyle w:val="BodyText"/>
        <w:spacing w:before="8"/>
        <w:ind w:left="0"/>
        <w:rPr>
          <w:sz w:val="19"/>
        </w:rPr>
      </w:pPr>
    </w:p>
    <w:p w14:paraId="02CCA017" w14:textId="77777777" w:rsidR="00A71C95" w:rsidRDefault="00A71C95" w:rsidP="00A71C95">
      <w:pPr>
        <w:pStyle w:val="BodyText"/>
        <w:spacing w:before="8"/>
        <w:ind w:left="0"/>
        <w:rPr>
          <w:sz w:val="19"/>
        </w:rPr>
      </w:pPr>
    </w:p>
    <w:p w14:paraId="7C9673ED" w14:textId="77777777" w:rsidR="00A71C95" w:rsidRDefault="00A71C95" w:rsidP="00A71C95">
      <w:pPr>
        <w:pStyle w:val="BodyText"/>
        <w:spacing w:before="8"/>
        <w:ind w:left="0"/>
        <w:rPr>
          <w:sz w:val="19"/>
        </w:rPr>
      </w:pPr>
    </w:p>
    <w:p w14:paraId="60B6A1F6" w14:textId="77777777" w:rsidR="00A71C95" w:rsidRDefault="00A71C95" w:rsidP="00A71C95">
      <w:pPr>
        <w:pStyle w:val="BodyText"/>
        <w:spacing w:before="8"/>
        <w:ind w:left="0"/>
        <w:rPr>
          <w:sz w:val="19"/>
        </w:rPr>
      </w:pPr>
    </w:p>
    <w:p w14:paraId="5C97F73C" w14:textId="32EA471B" w:rsidR="00A71C95" w:rsidRDefault="00A71C95" w:rsidP="00A71C95">
      <w:pPr>
        <w:pStyle w:val="BodyText"/>
        <w:spacing w:before="8"/>
        <w:ind w:left="0"/>
        <w:rPr>
          <w:sz w:val="19"/>
        </w:rPr>
      </w:pPr>
      <w:r>
        <w:rPr>
          <w:noProof/>
        </w:rPr>
        <mc:AlternateContent>
          <mc:Choice Requires="wps">
            <w:drawing>
              <wp:anchor distT="0" distB="0" distL="0" distR="0" simplePos="0" relativeHeight="251660288" behindDoc="0" locked="0" layoutInCell="1" allowOverlap="1" wp14:anchorId="261C2D57" wp14:editId="22043B2C">
                <wp:simplePos x="0" y="0"/>
                <wp:positionH relativeFrom="page">
                  <wp:posOffset>914400</wp:posOffset>
                </wp:positionH>
                <wp:positionV relativeFrom="paragraph">
                  <wp:posOffset>172085</wp:posOffset>
                </wp:positionV>
                <wp:extent cx="2590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F630"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76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" strokeweight=".169mm">
                <o:lock v:ext="edit" shapetype="f"/>
                <w10:wrap type="topAndBottom" anchorx="page"/>
              </v:line>
            </w:pict>
          </mc:Fallback>
        </mc:AlternateContent>
      </w:r>
    </w:p>
    <w:p w14:paraId="4CF49808" w14:textId="77777777" w:rsidR="00A71C95" w:rsidRDefault="00A71C95" w:rsidP="00A71C95">
      <w:pPr>
        <w:pStyle w:val="BodyText"/>
        <w:spacing w:line="247" w:lineRule="exact"/>
      </w:pPr>
      <w:r>
        <w:t>Secretary</w:t>
      </w:r>
    </w:p>
    <w:p w14:paraId="1379F4FA" w14:textId="66F34977" w:rsidR="00A71C95" w:rsidRDefault="00A71C95" w:rsidP="004B6077">
      <w:pPr>
        <w:rPr>
          <w:sz w:val="24"/>
        </w:rPr>
        <w:sectPr w:rsidR="00A71C95" w:rsidSect="004B6077">
          <w:pgSz w:w="12240" w:h="15840"/>
          <w:pgMar w:top="1360" w:right="1460" w:bottom="280" w:left="1320" w:header="720" w:footer="720" w:gutter="0"/>
          <w:cols w:space="720"/>
        </w:sectPr>
      </w:pPr>
      <w:bookmarkStart w:id="0" w:name="_GoBack"/>
      <w:bookmarkEnd w:id="0"/>
    </w:p>
    <w:p w14:paraId="126DC571" w14:textId="77777777" w:rsidR="004705A7" w:rsidRDefault="004705A7"/>
    <w:sectPr w:rsidR="004705A7">
      <w:pgSz w:w="12240" w:h="15840"/>
      <w:pgMar w:top="136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F83"/>
    <w:multiLevelType w:val="hybridMultilevel"/>
    <w:tmpl w:val="8B70D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C2E9D"/>
    <w:multiLevelType w:val="multilevel"/>
    <w:tmpl w:val="5B8A4A80"/>
    <w:lvl w:ilvl="0">
      <w:start w:val="1"/>
      <w:numFmt w:val="decimal"/>
      <w:lvlText w:val="%1."/>
      <w:lvlJc w:val="left"/>
      <w:pPr>
        <w:ind w:left="360" w:hanging="240"/>
      </w:pPr>
      <w:rPr>
        <w:rFonts w:ascii="Times New Roman" w:eastAsia="Times New Roman" w:hAnsi="Times New Roman" w:cs="Times New Roman" w:hint="default"/>
        <w:b/>
        <w:bCs/>
        <w:w w:val="99"/>
        <w:sz w:val="24"/>
        <w:szCs w:val="24"/>
      </w:rPr>
    </w:lvl>
    <w:lvl w:ilvl="1">
      <w:start w:val="1"/>
      <w:numFmt w:val="decimal"/>
      <w:lvlText w:val="%1.%2."/>
      <w:lvlJc w:val="left"/>
      <w:pPr>
        <w:ind w:left="540" w:hanging="420"/>
      </w:pPr>
      <w:rPr>
        <w:rFonts w:ascii="Times New Roman" w:eastAsia="Times New Roman" w:hAnsi="Times New Roman" w:cs="Times New Roman" w:hint="default"/>
        <w:b/>
        <w:bCs/>
        <w:w w:val="99"/>
        <w:sz w:val="24"/>
        <w:szCs w:val="24"/>
      </w:rPr>
    </w:lvl>
    <w:lvl w:ilvl="2">
      <w:numFmt w:val="bullet"/>
      <w:lvlText w:val="•"/>
      <w:lvlJc w:val="left"/>
      <w:pPr>
        <w:ind w:left="1531" w:hanging="420"/>
      </w:pPr>
      <w:rPr>
        <w:rFonts w:hint="default"/>
      </w:rPr>
    </w:lvl>
    <w:lvl w:ilvl="3">
      <w:numFmt w:val="bullet"/>
      <w:lvlText w:val="•"/>
      <w:lvlJc w:val="left"/>
      <w:pPr>
        <w:ind w:left="2522" w:hanging="420"/>
      </w:pPr>
      <w:rPr>
        <w:rFonts w:hint="default"/>
      </w:rPr>
    </w:lvl>
    <w:lvl w:ilvl="4">
      <w:numFmt w:val="bullet"/>
      <w:lvlText w:val="•"/>
      <w:lvlJc w:val="left"/>
      <w:pPr>
        <w:ind w:left="3513" w:hanging="420"/>
      </w:pPr>
      <w:rPr>
        <w:rFonts w:hint="default"/>
      </w:rPr>
    </w:lvl>
    <w:lvl w:ilvl="5">
      <w:numFmt w:val="bullet"/>
      <w:lvlText w:val="•"/>
      <w:lvlJc w:val="left"/>
      <w:pPr>
        <w:ind w:left="4504" w:hanging="420"/>
      </w:pPr>
      <w:rPr>
        <w:rFonts w:hint="default"/>
      </w:rPr>
    </w:lvl>
    <w:lvl w:ilvl="6">
      <w:numFmt w:val="bullet"/>
      <w:lvlText w:val="•"/>
      <w:lvlJc w:val="left"/>
      <w:pPr>
        <w:ind w:left="5495" w:hanging="420"/>
      </w:pPr>
      <w:rPr>
        <w:rFonts w:hint="default"/>
      </w:rPr>
    </w:lvl>
    <w:lvl w:ilvl="7">
      <w:numFmt w:val="bullet"/>
      <w:lvlText w:val="•"/>
      <w:lvlJc w:val="left"/>
      <w:pPr>
        <w:ind w:left="6486" w:hanging="420"/>
      </w:pPr>
      <w:rPr>
        <w:rFonts w:hint="default"/>
      </w:rPr>
    </w:lvl>
    <w:lvl w:ilvl="8">
      <w:numFmt w:val="bullet"/>
      <w:lvlText w:val="•"/>
      <w:lvlJc w:val="left"/>
      <w:pPr>
        <w:ind w:left="7477"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77"/>
    <w:rsid w:val="004705A7"/>
    <w:rsid w:val="004B6077"/>
    <w:rsid w:val="00A71C95"/>
    <w:rsid w:val="00D4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5CD3"/>
  <w15:chartTrackingRefBased/>
  <w15:docId w15:val="{7BC8DA7F-5E42-2746-8F4D-AFC41E3A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07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4B6077"/>
    <w:pPr>
      <w:spacing w:before="148"/>
      <w:ind w:left="360" w:hanging="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077"/>
    <w:rPr>
      <w:rFonts w:ascii="Times New Roman" w:eastAsia="Times New Roman" w:hAnsi="Times New Roman" w:cs="Times New Roman"/>
      <w:b/>
      <w:bCs/>
    </w:rPr>
  </w:style>
  <w:style w:type="paragraph" w:styleId="BodyText">
    <w:name w:val="Body Text"/>
    <w:basedOn w:val="Normal"/>
    <w:link w:val="BodyTextChar"/>
    <w:uiPriority w:val="1"/>
    <w:qFormat/>
    <w:rsid w:val="004B6077"/>
    <w:pPr>
      <w:ind w:left="120"/>
    </w:pPr>
    <w:rPr>
      <w:sz w:val="24"/>
      <w:szCs w:val="24"/>
    </w:rPr>
  </w:style>
  <w:style w:type="character" w:customStyle="1" w:styleId="BodyTextChar">
    <w:name w:val="Body Text Char"/>
    <w:basedOn w:val="DefaultParagraphFont"/>
    <w:link w:val="BodyText"/>
    <w:uiPriority w:val="1"/>
    <w:rsid w:val="004B6077"/>
    <w:rPr>
      <w:rFonts w:ascii="Times New Roman" w:eastAsia="Times New Roman" w:hAnsi="Times New Roman" w:cs="Times New Roman"/>
    </w:rPr>
  </w:style>
  <w:style w:type="paragraph" w:styleId="ListParagraph">
    <w:name w:val="List Paragraph"/>
    <w:basedOn w:val="Normal"/>
    <w:uiPriority w:val="1"/>
    <w:qFormat/>
    <w:rsid w:val="004B6077"/>
    <w:pPr>
      <w:spacing w:before="148"/>
      <w:ind w:left="36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2018-10-16T15:59:00Z</dcterms:created>
  <dcterms:modified xsi:type="dcterms:W3CDTF">2018-10-16T16:19:00Z</dcterms:modified>
</cp:coreProperties>
</file>