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5E37" w14:textId="77777777" w:rsidR="00D874B1" w:rsidRDefault="009816E0">
      <w:pPr>
        <w:pStyle w:val="Heading1"/>
        <w:spacing w:before="79"/>
        <w:ind w:left="120" w:firstLine="0"/>
      </w:pPr>
      <w:r>
        <w:t>Board of Education Regular Meeting</w:t>
      </w:r>
    </w:p>
    <w:p w14:paraId="11FBDCD4" w14:textId="4BC8B2AA" w:rsidR="00874499" w:rsidRDefault="009816E0" w:rsidP="00874499">
      <w:pPr>
        <w:pStyle w:val="BodyText"/>
        <w:ind w:left="120" w:right="144"/>
      </w:pPr>
      <w:r>
        <w:t xml:space="preserve">October 10, 2019 </w:t>
      </w:r>
      <w:r w:rsidR="00874499">
        <w:tab/>
      </w:r>
      <w:r w:rsidR="00874499">
        <w:tab/>
        <w:t>7:00 pm</w:t>
      </w:r>
    </w:p>
    <w:p w14:paraId="691F52B9" w14:textId="4BFE8DBF" w:rsidR="00D874B1" w:rsidRDefault="009816E0" w:rsidP="00874499">
      <w:pPr>
        <w:pStyle w:val="BodyText"/>
        <w:ind w:left="120" w:right="144"/>
      </w:pPr>
      <w:r>
        <w:t>Dix Site</w:t>
      </w:r>
      <w:r w:rsidR="00874499">
        <w:t xml:space="preserve"> Music </w:t>
      </w:r>
      <w:proofErr w:type="spellStart"/>
      <w:r w:rsidR="00874499">
        <w:t>Roon</w:t>
      </w:r>
      <w:proofErr w:type="spellEnd"/>
    </w:p>
    <w:p w14:paraId="63C8DA3E" w14:textId="77777777" w:rsidR="00874499" w:rsidRDefault="00874499">
      <w:pPr>
        <w:ind w:left="120" w:right="6973"/>
        <w:rPr>
          <w:b/>
          <w:sz w:val="24"/>
        </w:rPr>
      </w:pPr>
    </w:p>
    <w:p w14:paraId="6A3FF8FA" w14:textId="77777777" w:rsidR="00874499" w:rsidRDefault="009816E0" w:rsidP="00874499">
      <w:pPr>
        <w:pStyle w:val="Heading1"/>
        <w:numPr>
          <w:ilvl w:val="0"/>
          <w:numId w:val="1"/>
        </w:numPr>
        <w:tabs>
          <w:tab w:val="left" w:pos="360"/>
        </w:tabs>
        <w:spacing w:before="42"/>
      </w:pPr>
      <w:r>
        <w:t>Call to</w:t>
      </w:r>
      <w:r>
        <w:rPr>
          <w:spacing w:val="-6"/>
        </w:rPr>
        <w:t xml:space="preserve"> </w:t>
      </w:r>
      <w:r>
        <w:t>Order</w:t>
      </w:r>
    </w:p>
    <w:p w14:paraId="0BE2B1F2" w14:textId="7712629D" w:rsidR="00874499" w:rsidRDefault="00874499" w:rsidP="00874499">
      <w:pPr>
        <w:pStyle w:val="Heading1"/>
        <w:tabs>
          <w:tab w:val="left" w:pos="360"/>
        </w:tabs>
        <w:spacing w:before="42"/>
        <w:ind w:left="142" w:firstLine="0"/>
      </w:pPr>
      <w:r w:rsidRPr="00874499">
        <w:rPr>
          <w:b w:val="0"/>
          <w:bCs w:val="0"/>
        </w:rPr>
        <w:t xml:space="preserve">President Tim Maas called the </w:t>
      </w:r>
      <w:r>
        <w:rPr>
          <w:b w:val="0"/>
          <w:bCs w:val="0"/>
        </w:rPr>
        <w:t>October</w:t>
      </w:r>
      <w:r w:rsidRPr="00874499">
        <w:rPr>
          <w:b w:val="0"/>
          <w:bCs w:val="0"/>
        </w:rPr>
        <w:t xml:space="preserve"> 10, 2019 regular meeting of the Potter-Dix</w:t>
      </w:r>
      <w:r>
        <w:t xml:space="preserve"> </w:t>
      </w:r>
      <w:r w:rsidRPr="00874499">
        <w:rPr>
          <w:b w:val="0"/>
          <w:bCs w:val="0"/>
        </w:rPr>
        <w:t xml:space="preserve">Schools </w:t>
      </w:r>
      <w:r w:rsidRPr="00874499">
        <w:rPr>
          <w:b w:val="0"/>
          <w:bCs w:val="0"/>
        </w:rPr>
        <w:t xml:space="preserve">       </w:t>
      </w:r>
      <w:r w:rsidRPr="00874499">
        <w:rPr>
          <w:b w:val="0"/>
          <w:bCs w:val="0"/>
        </w:rPr>
        <w:t>BOE to order at 7:</w:t>
      </w:r>
      <w:r>
        <w:rPr>
          <w:b w:val="0"/>
          <w:bCs w:val="0"/>
        </w:rPr>
        <w:t>0</w:t>
      </w:r>
      <w:r w:rsidRPr="00874499">
        <w:rPr>
          <w:b w:val="0"/>
          <w:bCs w:val="0"/>
        </w:rPr>
        <w:t xml:space="preserve">0 pm.  </w:t>
      </w:r>
    </w:p>
    <w:p w14:paraId="0CE10966" w14:textId="77777777" w:rsidR="00874499" w:rsidRDefault="009816E0" w:rsidP="00874499">
      <w:pPr>
        <w:pStyle w:val="ListParagraph"/>
        <w:numPr>
          <w:ilvl w:val="0"/>
          <w:numId w:val="1"/>
        </w:numPr>
        <w:tabs>
          <w:tab w:val="left" w:pos="360"/>
        </w:tabs>
        <w:spacing w:before="150"/>
        <w:rPr>
          <w:b/>
          <w:sz w:val="24"/>
        </w:rPr>
      </w:pPr>
      <w:r>
        <w:rPr>
          <w:b/>
          <w:sz w:val="24"/>
        </w:rPr>
        <w:t>Publication of</w:t>
      </w:r>
      <w:r>
        <w:rPr>
          <w:b/>
          <w:spacing w:val="-9"/>
          <w:sz w:val="24"/>
        </w:rPr>
        <w:t xml:space="preserve"> </w:t>
      </w:r>
      <w:r>
        <w:rPr>
          <w:b/>
          <w:sz w:val="24"/>
        </w:rPr>
        <w:t>Meeting</w:t>
      </w:r>
    </w:p>
    <w:p w14:paraId="3937B0EB" w14:textId="3B0E2FEE" w:rsidR="00874499" w:rsidRDefault="00874499" w:rsidP="00874499">
      <w:pPr>
        <w:pStyle w:val="ListParagraph"/>
        <w:tabs>
          <w:tab w:val="left" w:pos="142"/>
        </w:tabs>
        <w:spacing w:before="0"/>
        <w:ind w:left="142" w:firstLine="0"/>
        <w:rPr>
          <w:b/>
          <w:sz w:val="24"/>
        </w:rPr>
      </w:pPr>
      <w:r w:rsidRPr="00874499">
        <w:rPr>
          <w:bCs/>
          <w:sz w:val="24"/>
        </w:rPr>
        <w:t>President Tim Maas stated the hearing was published in the Sidney Sun-Telegraph and Western Nebraska Observer.</w:t>
      </w:r>
    </w:p>
    <w:p w14:paraId="0B0E785F" w14:textId="64AEEB07" w:rsidR="00874499" w:rsidRDefault="009816E0" w:rsidP="00874499">
      <w:pPr>
        <w:pStyle w:val="ListParagraph"/>
        <w:numPr>
          <w:ilvl w:val="0"/>
          <w:numId w:val="1"/>
        </w:numPr>
        <w:tabs>
          <w:tab w:val="left" w:pos="360"/>
        </w:tabs>
        <w:rPr>
          <w:b/>
          <w:sz w:val="24"/>
        </w:rPr>
      </w:pPr>
      <w:r>
        <w:rPr>
          <w:b/>
          <w:sz w:val="24"/>
        </w:rPr>
        <w:t>Open Meeting</w:t>
      </w:r>
      <w:r>
        <w:rPr>
          <w:b/>
          <w:spacing w:val="-8"/>
          <w:sz w:val="24"/>
        </w:rPr>
        <w:t xml:space="preserve"> </w:t>
      </w:r>
      <w:r>
        <w:rPr>
          <w:b/>
          <w:sz w:val="24"/>
        </w:rPr>
        <w:t>Act</w:t>
      </w:r>
    </w:p>
    <w:p w14:paraId="257B4AC7" w14:textId="3F197839" w:rsidR="00874499" w:rsidRPr="00874499" w:rsidRDefault="00874499" w:rsidP="00874499">
      <w:pPr>
        <w:pStyle w:val="ListParagraph"/>
        <w:spacing w:before="0"/>
        <w:ind w:hanging="218"/>
        <w:rPr>
          <w:b/>
          <w:sz w:val="24"/>
        </w:rPr>
      </w:pPr>
      <w:r w:rsidRPr="00ED225C">
        <w:rPr>
          <w:bCs/>
          <w:sz w:val="24"/>
        </w:rPr>
        <w:t xml:space="preserve">President Tim Maas stated the Open Meetings Act Law was posted on the </w:t>
      </w:r>
      <w:r>
        <w:rPr>
          <w:bCs/>
          <w:sz w:val="24"/>
        </w:rPr>
        <w:t>music room</w:t>
      </w:r>
      <w:r w:rsidRPr="00ED225C">
        <w:rPr>
          <w:bCs/>
          <w:sz w:val="24"/>
        </w:rPr>
        <w:t xml:space="preserve"> wall.</w:t>
      </w:r>
    </w:p>
    <w:p w14:paraId="7A3E1F6B" w14:textId="4631DEDB" w:rsidR="00874499" w:rsidRDefault="009816E0" w:rsidP="00874499">
      <w:pPr>
        <w:pStyle w:val="ListParagraph"/>
        <w:numPr>
          <w:ilvl w:val="0"/>
          <w:numId w:val="1"/>
        </w:numPr>
        <w:tabs>
          <w:tab w:val="left" w:pos="360"/>
        </w:tabs>
        <w:spacing w:before="151"/>
        <w:rPr>
          <w:b/>
          <w:sz w:val="24"/>
        </w:rPr>
      </w:pPr>
      <w:r>
        <w:rPr>
          <w:b/>
          <w:sz w:val="24"/>
        </w:rPr>
        <w:t>Roll</w:t>
      </w:r>
      <w:r>
        <w:rPr>
          <w:b/>
          <w:spacing w:val="-4"/>
          <w:sz w:val="24"/>
        </w:rPr>
        <w:t xml:space="preserve"> </w:t>
      </w:r>
      <w:r>
        <w:rPr>
          <w:b/>
          <w:sz w:val="24"/>
        </w:rPr>
        <w:t>Call</w:t>
      </w:r>
    </w:p>
    <w:p w14:paraId="4BE66905" w14:textId="4AD463B4" w:rsidR="00874499" w:rsidRDefault="00874499" w:rsidP="00874499">
      <w:pPr>
        <w:ind w:left="120" w:right="2"/>
        <w:rPr>
          <w:b/>
          <w:sz w:val="24"/>
        </w:rPr>
      </w:pPr>
      <w:r w:rsidRPr="00874499">
        <w:rPr>
          <w:b/>
          <w:sz w:val="24"/>
        </w:rPr>
        <w:t xml:space="preserve">Attendance Taken at </w:t>
      </w:r>
      <w:r>
        <w:rPr>
          <w:b/>
          <w:sz w:val="24"/>
        </w:rPr>
        <w:t>7:00 pm</w:t>
      </w:r>
    </w:p>
    <w:p w14:paraId="3B618F9D" w14:textId="7C75BD27" w:rsidR="00874499" w:rsidRDefault="00874499" w:rsidP="00874499">
      <w:pPr>
        <w:ind w:left="120" w:right="2"/>
        <w:rPr>
          <w:sz w:val="24"/>
          <w:u w:val="single"/>
        </w:rPr>
      </w:pPr>
      <w:r w:rsidRPr="00874499">
        <w:rPr>
          <w:sz w:val="24"/>
          <w:u w:val="single"/>
        </w:rPr>
        <w:t>Present Board Members:</w:t>
      </w:r>
    </w:p>
    <w:p w14:paraId="47F7185C" w14:textId="7B7BB07A" w:rsidR="00874499" w:rsidRDefault="00874499" w:rsidP="00874499">
      <w:pPr>
        <w:ind w:left="120" w:right="2"/>
      </w:pPr>
      <w:r>
        <w:t xml:space="preserve">Bryan </w:t>
      </w:r>
      <w:proofErr w:type="spellStart"/>
      <w:r>
        <w:t>Herboldsheimer</w:t>
      </w:r>
      <w:proofErr w:type="spellEnd"/>
      <w:r>
        <w:t xml:space="preserve"> – present @ 7:11 pm</w:t>
      </w:r>
    </w:p>
    <w:p w14:paraId="0283362C" w14:textId="532E21BF" w:rsidR="00874499" w:rsidRDefault="00874499" w:rsidP="00874499">
      <w:pPr>
        <w:ind w:left="120" w:right="2"/>
      </w:pPr>
      <w:r>
        <w:t>Tim</w:t>
      </w:r>
      <w:r>
        <w:rPr>
          <w:spacing w:val="-2"/>
        </w:rPr>
        <w:t xml:space="preserve"> </w:t>
      </w:r>
      <w:r>
        <w:t>Maas</w:t>
      </w:r>
    </w:p>
    <w:p w14:paraId="34830A3B" w14:textId="77777777" w:rsidR="00874499" w:rsidRDefault="00874499" w:rsidP="00874499">
      <w:pPr>
        <w:ind w:left="120" w:right="2"/>
      </w:pPr>
      <w:r>
        <w:t>Royce McConnell</w:t>
      </w:r>
    </w:p>
    <w:p w14:paraId="1735F250" w14:textId="2BD17CAC" w:rsidR="00874499" w:rsidRDefault="00874499" w:rsidP="00874499">
      <w:pPr>
        <w:ind w:left="120" w:right="2"/>
      </w:pPr>
      <w:r>
        <w:t>Keri</w:t>
      </w:r>
      <w:r>
        <w:rPr>
          <w:spacing w:val="-3"/>
        </w:rPr>
        <w:t xml:space="preserve"> </w:t>
      </w:r>
      <w:r>
        <w:t>Mendoza</w:t>
      </w:r>
    </w:p>
    <w:p w14:paraId="6D8B7AAC" w14:textId="77777777" w:rsidR="00874499" w:rsidRDefault="00874499" w:rsidP="00874499">
      <w:pPr>
        <w:ind w:left="120" w:right="2"/>
      </w:pPr>
      <w:r>
        <w:t>Joe</w:t>
      </w:r>
      <w:r>
        <w:rPr>
          <w:spacing w:val="-2"/>
        </w:rPr>
        <w:t xml:space="preserve"> </w:t>
      </w:r>
      <w:r>
        <w:t>Nicklas</w:t>
      </w:r>
    </w:p>
    <w:p w14:paraId="023F4018" w14:textId="5101BE17" w:rsidR="00874499" w:rsidRPr="00874499" w:rsidRDefault="00874499" w:rsidP="00874499">
      <w:pPr>
        <w:ind w:left="120" w:right="2"/>
        <w:rPr>
          <w:sz w:val="24"/>
        </w:rPr>
      </w:pPr>
      <w:r>
        <w:t>Linda</w:t>
      </w:r>
      <w:r>
        <w:rPr>
          <w:spacing w:val="-4"/>
        </w:rPr>
        <w:t xml:space="preserve"> </w:t>
      </w:r>
      <w:r>
        <w:t>Shoemaker</w:t>
      </w:r>
    </w:p>
    <w:p w14:paraId="19281068" w14:textId="77777777" w:rsidR="00874499" w:rsidRDefault="009816E0" w:rsidP="00874499">
      <w:pPr>
        <w:pStyle w:val="ListParagraph"/>
        <w:numPr>
          <w:ilvl w:val="0"/>
          <w:numId w:val="1"/>
        </w:numPr>
        <w:tabs>
          <w:tab w:val="left" w:pos="360"/>
        </w:tabs>
        <w:rPr>
          <w:b/>
          <w:sz w:val="24"/>
        </w:rPr>
      </w:pPr>
      <w:r>
        <w:rPr>
          <w:b/>
          <w:sz w:val="24"/>
        </w:rPr>
        <w:t>P</w:t>
      </w:r>
      <w:r>
        <w:rPr>
          <w:b/>
          <w:sz w:val="24"/>
        </w:rPr>
        <w:t>ledge of</w:t>
      </w:r>
      <w:r>
        <w:rPr>
          <w:b/>
          <w:spacing w:val="-9"/>
          <w:sz w:val="24"/>
        </w:rPr>
        <w:t xml:space="preserve"> </w:t>
      </w:r>
      <w:r>
        <w:rPr>
          <w:b/>
          <w:sz w:val="24"/>
        </w:rPr>
        <w:t>Allegiance</w:t>
      </w:r>
    </w:p>
    <w:p w14:paraId="3C1DA975" w14:textId="3DFD7231" w:rsidR="00874499" w:rsidRDefault="00874499" w:rsidP="00874499">
      <w:pPr>
        <w:pStyle w:val="ListParagraph"/>
        <w:tabs>
          <w:tab w:val="left" w:pos="360"/>
        </w:tabs>
        <w:spacing w:before="0"/>
        <w:ind w:left="357" w:hanging="215"/>
        <w:rPr>
          <w:b/>
          <w:sz w:val="24"/>
        </w:rPr>
      </w:pPr>
      <w:r w:rsidRPr="00874499">
        <w:rPr>
          <w:bCs/>
          <w:sz w:val="24"/>
        </w:rPr>
        <w:t xml:space="preserve">The Pledge of Allegiance was recited by all present. </w:t>
      </w:r>
    </w:p>
    <w:p w14:paraId="3F12A95A" w14:textId="49F7BC95" w:rsidR="00874499" w:rsidRDefault="00874499" w:rsidP="00874499">
      <w:pPr>
        <w:pStyle w:val="ListParagraph"/>
        <w:tabs>
          <w:tab w:val="left" w:pos="360"/>
        </w:tabs>
        <w:spacing w:before="0"/>
        <w:ind w:left="357" w:hanging="215"/>
        <w:rPr>
          <w:b/>
          <w:sz w:val="24"/>
        </w:rPr>
      </w:pPr>
    </w:p>
    <w:p w14:paraId="400A86A2" w14:textId="345310F9" w:rsidR="00874499" w:rsidRDefault="00874499" w:rsidP="00874499">
      <w:pPr>
        <w:pStyle w:val="ListParagraph"/>
        <w:tabs>
          <w:tab w:val="left" w:pos="360"/>
        </w:tabs>
        <w:spacing w:before="0"/>
        <w:ind w:left="357" w:hanging="215"/>
        <w:rPr>
          <w:b/>
          <w:sz w:val="24"/>
        </w:rPr>
      </w:pPr>
      <w:r>
        <w:rPr>
          <w:b/>
          <w:sz w:val="24"/>
        </w:rPr>
        <w:t>6. Consent Agenda</w:t>
      </w:r>
    </w:p>
    <w:p w14:paraId="5DC85276" w14:textId="1F28B011" w:rsidR="00D874B1" w:rsidRDefault="00874499" w:rsidP="00874499">
      <w:pPr>
        <w:pStyle w:val="ListParagraph"/>
        <w:tabs>
          <w:tab w:val="left" w:pos="360"/>
        </w:tabs>
        <w:spacing w:before="150"/>
        <w:ind w:hanging="218"/>
        <w:rPr>
          <w:b/>
          <w:sz w:val="24"/>
        </w:rPr>
      </w:pPr>
      <w:r>
        <w:rPr>
          <w:b/>
          <w:sz w:val="24"/>
        </w:rPr>
        <w:t xml:space="preserve">6.1. </w:t>
      </w:r>
      <w:r w:rsidR="009816E0">
        <w:rPr>
          <w:b/>
          <w:sz w:val="24"/>
        </w:rPr>
        <w:t>Regular Meeting</w:t>
      </w:r>
      <w:r w:rsidR="009816E0">
        <w:rPr>
          <w:b/>
          <w:spacing w:val="-6"/>
          <w:sz w:val="24"/>
        </w:rPr>
        <w:t xml:space="preserve"> </w:t>
      </w:r>
      <w:r w:rsidR="009816E0">
        <w:rPr>
          <w:b/>
          <w:sz w:val="24"/>
        </w:rPr>
        <w:t>Agenda</w:t>
      </w:r>
    </w:p>
    <w:p w14:paraId="69106AE8" w14:textId="3C77C963" w:rsidR="00D874B1" w:rsidRDefault="00874499">
      <w:pPr>
        <w:pStyle w:val="BodyText"/>
        <w:ind w:left="120" w:right="155"/>
      </w:pPr>
      <w:r w:rsidRPr="00874499">
        <w:rPr>
          <w:b/>
          <w:bCs/>
        </w:rPr>
        <w:t>Motion Passed 5-0:</w:t>
      </w:r>
      <w:r>
        <w:t xml:space="preserve"> </w:t>
      </w:r>
      <w:r w:rsidR="009816E0">
        <w:t>To approve the October 10, 2019 regular meeting agenda as presented</w:t>
      </w:r>
      <w:r>
        <w:t xml:space="preserve"> </w:t>
      </w:r>
      <w:r w:rsidR="009816E0">
        <w:t>with a motion by Royce McConnell and a second by Joe Nicklas.</w:t>
      </w:r>
    </w:p>
    <w:p w14:paraId="2E448F19" w14:textId="02BD843C" w:rsidR="00874499" w:rsidRDefault="00874499">
      <w:pPr>
        <w:pStyle w:val="BodyText"/>
        <w:ind w:left="120" w:right="155"/>
      </w:pPr>
      <w:r>
        <w:t xml:space="preserve">Bryan </w:t>
      </w:r>
      <w:proofErr w:type="spellStart"/>
      <w:r>
        <w:t>Herboldsheimer</w:t>
      </w:r>
      <w:proofErr w:type="spellEnd"/>
      <w:r>
        <w:tab/>
        <w:t>Absent</w:t>
      </w:r>
    </w:p>
    <w:p w14:paraId="3B86A712" w14:textId="699B46BD" w:rsidR="00874499" w:rsidRDefault="00874499">
      <w:pPr>
        <w:pStyle w:val="BodyText"/>
        <w:ind w:left="120" w:right="155"/>
      </w:pPr>
      <w:r>
        <w:t>Tim Maas</w:t>
      </w:r>
      <w:r>
        <w:tab/>
      </w:r>
      <w:r>
        <w:tab/>
      </w:r>
      <w:r>
        <w:tab/>
        <w:t>Yes</w:t>
      </w:r>
    </w:p>
    <w:p w14:paraId="04F5A9B7" w14:textId="0CA0E391" w:rsidR="00874499" w:rsidRDefault="00874499">
      <w:pPr>
        <w:pStyle w:val="BodyText"/>
        <w:ind w:left="120" w:right="155"/>
      </w:pPr>
      <w:r>
        <w:t>Royce McConnell</w:t>
      </w:r>
      <w:r>
        <w:tab/>
      </w:r>
      <w:r>
        <w:tab/>
        <w:t>Yes</w:t>
      </w:r>
    </w:p>
    <w:p w14:paraId="1346E53B" w14:textId="3259AD6D" w:rsidR="00874499" w:rsidRDefault="00874499">
      <w:pPr>
        <w:pStyle w:val="BodyText"/>
        <w:ind w:left="120" w:right="155"/>
      </w:pPr>
      <w:r>
        <w:t>Keri Mendoza</w:t>
      </w:r>
      <w:r>
        <w:tab/>
      </w:r>
      <w:r>
        <w:tab/>
        <w:t>Yes</w:t>
      </w:r>
    </w:p>
    <w:p w14:paraId="355EF961" w14:textId="210BA6C0" w:rsidR="00874499" w:rsidRDefault="00874499">
      <w:pPr>
        <w:pStyle w:val="BodyText"/>
        <w:ind w:left="120" w:right="155"/>
      </w:pPr>
      <w:r>
        <w:t>Joe Nicklas</w:t>
      </w:r>
      <w:r>
        <w:tab/>
      </w:r>
      <w:r>
        <w:tab/>
      </w:r>
      <w:r>
        <w:tab/>
        <w:t>Yes</w:t>
      </w:r>
    </w:p>
    <w:p w14:paraId="5708E618" w14:textId="5B316BDF" w:rsidR="00874499" w:rsidRPr="00874499" w:rsidRDefault="00874499">
      <w:pPr>
        <w:pStyle w:val="BodyText"/>
        <w:ind w:left="120" w:right="155"/>
      </w:pPr>
      <w:r>
        <w:t>Linda Shoemaker</w:t>
      </w:r>
      <w:r>
        <w:tab/>
      </w:r>
      <w:r>
        <w:tab/>
        <w:t>Yes</w:t>
      </w:r>
    </w:p>
    <w:p w14:paraId="749472A0" w14:textId="0D6904A1" w:rsidR="00D874B1" w:rsidRDefault="00874499" w:rsidP="00874499">
      <w:pPr>
        <w:pStyle w:val="Heading1"/>
        <w:tabs>
          <w:tab w:val="left" w:pos="540"/>
        </w:tabs>
        <w:spacing w:before="149"/>
        <w:ind w:left="120" w:firstLine="0"/>
      </w:pPr>
      <w:r>
        <w:t xml:space="preserve">6.2. </w:t>
      </w:r>
      <w:r w:rsidR="009816E0">
        <w:t>Previous</w:t>
      </w:r>
      <w:r w:rsidR="009816E0">
        <w:t xml:space="preserve"> Board Meeting(s)</w:t>
      </w:r>
      <w:r w:rsidR="009816E0">
        <w:rPr>
          <w:spacing w:val="-12"/>
        </w:rPr>
        <w:t xml:space="preserve"> </w:t>
      </w:r>
      <w:r w:rsidR="009816E0">
        <w:t>Minutes</w:t>
      </w:r>
    </w:p>
    <w:p w14:paraId="7DFE63A6" w14:textId="044731F0" w:rsidR="00D874B1" w:rsidRDefault="00874499">
      <w:pPr>
        <w:pStyle w:val="BodyText"/>
        <w:ind w:left="120"/>
      </w:pPr>
      <w:r w:rsidRPr="00874499">
        <w:rPr>
          <w:b/>
          <w:bCs/>
        </w:rPr>
        <w:t>Motion Passed 5-0:</w:t>
      </w:r>
      <w:r>
        <w:t xml:space="preserve"> </w:t>
      </w:r>
      <w:r w:rsidR="009816E0">
        <w:t>To approve the September 10, 2019 Budget Hearing, Tax Request Hearing and Regular Board meeting minutes as presented</w:t>
      </w:r>
      <w:r>
        <w:t xml:space="preserve"> </w:t>
      </w:r>
      <w:r w:rsidR="009816E0">
        <w:t>with a motion by Joe Nicklas and a second by Keri Mendoza.</w:t>
      </w:r>
    </w:p>
    <w:p w14:paraId="30C073CF" w14:textId="77777777" w:rsidR="00874499" w:rsidRDefault="00874499" w:rsidP="00874499">
      <w:pPr>
        <w:pStyle w:val="BodyText"/>
        <w:ind w:left="120" w:right="155"/>
      </w:pPr>
      <w:r>
        <w:t xml:space="preserve">Bryan </w:t>
      </w:r>
      <w:proofErr w:type="spellStart"/>
      <w:r>
        <w:t>Herboldsheimer</w:t>
      </w:r>
      <w:proofErr w:type="spellEnd"/>
      <w:r>
        <w:tab/>
        <w:t>Absent</w:t>
      </w:r>
    </w:p>
    <w:p w14:paraId="6227939B" w14:textId="77777777" w:rsidR="00874499" w:rsidRDefault="00874499" w:rsidP="00874499">
      <w:pPr>
        <w:pStyle w:val="BodyText"/>
        <w:ind w:left="120" w:right="155"/>
      </w:pPr>
      <w:r>
        <w:t>Tim Maas</w:t>
      </w:r>
      <w:r>
        <w:tab/>
      </w:r>
      <w:r>
        <w:tab/>
      </w:r>
      <w:r>
        <w:tab/>
        <w:t>Yes</w:t>
      </w:r>
    </w:p>
    <w:p w14:paraId="23567F1F" w14:textId="77777777" w:rsidR="00874499" w:rsidRDefault="00874499" w:rsidP="00874499">
      <w:pPr>
        <w:pStyle w:val="BodyText"/>
        <w:ind w:left="120" w:right="155"/>
      </w:pPr>
      <w:r>
        <w:t>Royce McConnell</w:t>
      </w:r>
      <w:r>
        <w:tab/>
      </w:r>
      <w:r>
        <w:tab/>
        <w:t>Yes</w:t>
      </w:r>
    </w:p>
    <w:p w14:paraId="48578B9F" w14:textId="77777777" w:rsidR="00874499" w:rsidRDefault="00874499" w:rsidP="00874499">
      <w:pPr>
        <w:pStyle w:val="BodyText"/>
        <w:ind w:left="120" w:right="155"/>
      </w:pPr>
      <w:r>
        <w:t>Keri Mendoza</w:t>
      </w:r>
      <w:r>
        <w:tab/>
      </w:r>
      <w:r>
        <w:tab/>
        <w:t>Yes</w:t>
      </w:r>
    </w:p>
    <w:p w14:paraId="619437EA" w14:textId="77777777" w:rsidR="00874499" w:rsidRDefault="00874499" w:rsidP="00874499">
      <w:pPr>
        <w:pStyle w:val="BodyText"/>
        <w:ind w:left="120" w:right="155"/>
      </w:pPr>
      <w:r>
        <w:t>Joe Nicklas</w:t>
      </w:r>
      <w:r>
        <w:tab/>
      </w:r>
      <w:r>
        <w:tab/>
      </w:r>
      <w:r>
        <w:tab/>
        <w:t>Yes</w:t>
      </w:r>
    </w:p>
    <w:p w14:paraId="0E31EE18" w14:textId="77777777" w:rsidR="00874499" w:rsidRPr="00874499" w:rsidRDefault="00874499" w:rsidP="00874499">
      <w:pPr>
        <w:pStyle w:val="BodyText"/>
        <w:ind w:left="120" w:right="155"/>
      </w:pPr>
      <w:r>
        <w:t>Linda Shoemaker</w:t>
      </w:r>
      <w:r>
        <w:tab/>
      </w:r>
      <w:r>
        <w:tab/>
        <w:t>Yes</w:t>
      </w:r>
    </w:p>
    <w:p w14:paraId="3A538274" w14:textId="2C87B948" w:rsidR="00874499" w:rsidRDefault="00874499">
      <w:pPr>
        <w:pStyle w:val="BodyText"/>
        <w:ind w:left="120"/>
      </w:pPr>
    </w:p>
    <w:p w14:paraId="6DDBB939" w14:textId="215DB725" w:rsidR="00874499" w:rsidRDefault="00874499">
      <w:pPr>
        <w:pStyle w:val="BodyText"/>
        <w:ind w:left="120"/>
      </w:pPr>
    </w:p>
    <w:p w14:paraId="2347CE99" w14:textId="77777777" w:rsidR="00874499" w:rsidRDefault="00874499">
      <w:pPr>
        <w:pStyle w:val="BodyText"/>
        <w:ind w:left="120"/>
      </w:pPr>
    </w:p>
    <w:p w14:paraId="6AA3B311" w14:textId="4A45C9BE" w:rsidR="00D874B1" w:rsidRDefault="00874499" w:rsidP="00874499">
      <w:pPr>
        <w:pStyle w:val="Heading1"/>
        <w:tabs>
          <w:tab w:val="left" w:pos="540"/>
        </w:tabs>
        <w:spacing w:before="152"/>
        <w:ind w:left="120" w:firstLine="0"/>
      </w:pPr>
      <w:r>
        <w:lastRenderedPageBreak/>
        <w:t xml:space="preserve">6.3. </w:t>
      </w:r>
      <w:r w:rsidR="009816E0">
        <w:t>Monthly</w:t>
      </w:r>
      <w:r w:rsidR="009816E0">
        <w:rPr>
          <w:spacing w:val="-8"/>
        </w:rPr>
        <w:t xml:space="preserve"> </w:t>
      </w:r>
      <w:r w:rsidR="009816E0">
        <w:t>Claims</w:t>
      </w:r>
    </w:p>
    <w:p w14:paraId="25197B41" w14:textId="5C0D5A0B" w:rsidR="00D874B1" w:rsidRDefault="0076363D">
      <w:pPr>
        <w:pStyle w:val="BodyText"/>
        <w:ind w:left="120"/>
      </w:pPr>
      <w:r w:rsidRPr="0076363D">
        <w:rPr>
          <w:b/>
          <w:bCs/>
        </w:rPr>
        <w:t>Motion Passed 6-0:</w:t>
      </w:r>
      <w:r>
        <w:t xml:space="preserve"> </w:t>
      </w:r>
      <w:r w:rsidR="009816E0">
        <w:t>To approve the October 10, 2019 monthly claims for the General and Lunch Funds as presented</w:t>
      </w:r>
      <w:r>
        <w:t xml:space="preserve"> </w:t>
      </w:r>
      <w:r w:rsidR="009816E0">
        <w:t>with a motion by Linda Shoemaker and a second by Tim Maas.</w:t>
      </w:r>
    </w:p>
    <w:p w14:paraId="6043D8E0" w14:textId="5D10A30C" w:rsidR="0076363D" w:rsidRDefault="0076363D" w:rsidP="0076363D">
      <w:pPr>
        <w:pStyle w:val="BodyText"/>
        <w:ind w:left="120" w:right="155"/>
      </w:pPr>
      <w:r>
        <w:t xml:space="preserve">Bryan </w:t>
      </w:r>
      <w:proofErr w:type="spellStart"/>
      <w:r>
        <w:t>Herboldsheimer</w:t>
      </w:r>
      <w:proofErr w:type="spellEnd"/>
      <w:r>
        <w:tab/>
      </w:r>
      <w:r>
        <w:t>Yes</w:t>
      </w:r>
    </w:p>
    <w:p w14:paraId="25E3F400" w14:textId="77777777" w:rsidR="0076363D" w:rsidRDefault="0076363D" w:rsidP="0076363D">
      <w:pPr>
        <w:pStyle w:val="BodyText"/>
        <w:ind w:left="120" w:right="155"/>
      </w:pPr>
      <w:r>
        <w:t>Tim Maas</w:t>
      </w:r>
      <w:r>
        <w:tab/>
      </w:r>
      <w:r>
        <w:tab/>
      </w:r>
      <w:r>
        <w:tab/>
        <w:t>Yes</w:t>
      </w:r>
    </w:p>
    <w:p w14:paraId="351469AF" w14:textId="77777777" w:rsidR="0076363D" w:rsidRDefault="0076363D" w:rsidP="0076363D">
      <w:pPr>
        <w:pStyle w:val="BodyText"/>
        <w:ind w:left="120" w:right="155"/>
      </w:pPr>
      <w:r>
        <w:t>Royce McConnell</w:t>
      </w:r>
      <w:r>
        <w:tab/>
      </w:r>
      <w:r>
        <w:tab/>
        <w:t>Yes</w:t>
      </w:r>
    </w:p>
    <w:p w14:paraId="6B273590" w14:textId="77777777" w:rsidR="0076363D" w:rsidRDefault="0076363D" w:rsidP="0076363D">
      <w:pPr>
        <w:pStyle w:val="BodyText"/>
        <w:ind w:left="120" w:right="155"/>
      </w:pPr>
      <w:r>
        <w:t>Keri Mendoza</w:t>
      </w:r>
      <w:r>
        <w:tab/>
      </w:r>
      <w:r>
        <w:tab/>
        <w:t>Yes</w:t>
      </w:r>
    </w:p>
    <w:p w14:paraId="5A3ED118" w14:textId="77777777" w:rsidR="0076363D" w:rsidRDefault="0076363D" w:rsidP="0076363D">
      <w:pPr>
        <w:pStyle w:val="BodyText"/>
        <w:ind w:left="120" w:right="155"/>
      </w:pPr>
      <w:r>
        <w:t>Joe Nicklas</w:t>
      </w:r>
      <w:r>
        <w:tab/>
      </w:r>
      <w:r>
        <w:tab/>
      </w:r>
      <w:r>
        <w:tab/>
        <w:t>Yes</w:t>
      </w:r>
    </w:p>
    <w:p w14:paraId="36E86242" w14:textId="77777777" w:rsidR="0076363D" w:rsidRPr="00874499" w:rsidRDefault="0076363D" w:rsidP="0076363D">
      <w:pPr>
        <w:pStyle w:val="BodyText"/>
        <w:ind w:left="120" w:right="155"/>
      </w:pPr>
      <w:r>
        <w:t>Linda Shoemaker</w:t>
      </w:r>
      <w:r>
        <w:tab/>
      </w:r>
      <w:r>
        <w:tab/>
        <w:t>Yes</w:t>
      </w:r>
    </w:p>
    <w:p w14:paraId="07443F7A" w14:textId="77777777" w:rsidR="0076363D" w:rsidRDefault="0076363D">
      <w:pPr>
        <w:pStyle w:val="BodyText"/>
        <w:ind w:left="120"/>
      </w:pPr>
    </w:p>
    <w:p w14:paraId="2695E242" w14:textId="77777777" w:rsidR="0076363D" w:rsidRDefault="0076363D" w:rsidP="0076363D">
      <w:pPr>
        <w:pStyle w:val="Heading1"/>
        <w:tabs>
          <w:tab w:val="left" w:pos="540"/>
        </w:tabs>
        <w:ind w:left="120" w:firstLine="0"/>
      </w:pPr>
      <w:r>
        <w:t xml:space="preserve">6.4. </w:t>
      </w:r>
      <w:r w:rsidR="009816E0">
        <w:t>Monthly Financial</w:t>
      </w:r>
      <w:r w:rsidR="009816E0">
        <w:rPr>
          <w:spacing w:val="-11"/>
        </w:rPr>
        <w:t xml:space="preserve"> </w:t>
      </w:r>
      <w:r w:rsidR="009816E0">
        <w:t>Reports</w:t>
      </w:r>
    </w:p>
    <w:p w14:paraId="0D230BBE" w14:textId="463614F5" w:rsidR="0076363D" w:rsidRDefault="0076363D" w:rsidP="0076363D">
      <w:pPr>
        <w:pStyle w:val="Heading1"/>
        <w:tabs>
          <w:tab w:val="left" w:pos="540"/>
        </w:tabs>
        <w:spacing w:before="0"/>
        <w:ind w:left="119" w:firstLine="0"/>
        <w:rPr>
          <w:b w:val="0"/>
          <w:bCs w:val="0"/>
        </w:rPr>
      </w:pPr>
      <w:r w:rsidRPr="0076363D">
        <w:t>Motion Passed 6-0:</w:t>
      </w:r>
      <w:r>
        <w:rPr>
          <w:b w:val="0"/>
          <w:bCs w:val="0"/>
        </w:rPr>
        <w:t xml:space="preserve"> </w:t>
      </w:r>
      <w:r w:rsidRPr="0076363D">
        <w:rPr>
          <w:b w:val="0"/>
          <w:bCs w:val="0"/>
        </w:rPr>
        <w:t>To approve the October 2019 monthly financial reports for all funds as presented with a motion by Royce McConnell and a second by Joe Nicklas.</w:t>
      </w:r>
    </w:p>
    <w:p w14:paraId="51FBC64D" w14:textId="77777777" w:rsidR="0076363D" w:rsidRDefault="0076363D" w:rsidP="0076363D">
      <w:pPr>
        <w:pStyle w:val="BodyText"/>
        <w:ind w:left="120" w:right="155"/>
      </w:pPr>
      <w:r>
        <w:t xml:space="preserve">Bryan </w:t>
      </w:r>
      <w:proofErr w:type="spellStart"/>
      <w:r>
        <w:t>Herboldsheimer</w:t>
      </w:r>
      <w:proofErr w:type="spellEnd"/>
      <w:r>
        <w:tab/>
        <w:t>Yes</w:t>
      </w:r>
    </w:p>
    <w:p w14:paraId="42F364C5" w14:textId="77777777" w:rsidR="0076363D" w:rsidRDefault="0076363D" w:rsidP="0076363D">
      <w:pPr>
        <w:pStyle w:val="BodyText"/>
        <w:ind w:left="120" w:right="155"/>
      </w:pPr>
      <w:r>
        <w:t>Tim Maas</w:t>
      </w:r>
      <w:r>
        <w:tab/>
      </w:r>
      <w:r>
        <w:tab/>
      </w:r>
      <w:r>
        <w:tab/>
        <w:t>Yes</w:t>
      </w:r>
    </w:p>
    <w:p w14:paraId="0E6DA985" w14:textId="77777777" w:rsidR="0076363D" w:rsidRDefault="0076363D" w:rsidP="0076363D">
      <w:pPr>
        <w:pStyle w:val="BodyText"/>
        <w:ind w:left="120" w:right="155"/>
      </w:pPr>
      <w:r>
        <w:t>Royce McConnell</w:t>
      </w:r>
      <w:r>
        <w:tab/>
      </w:r>
      <w:r>
        <w:tab/>
        <w:t>Yes</w:t>
      </w:r>
    </w:p>
    <w:p w14:paraId="200CFF87" w14:textId="77777777" w:rsidR="0076363D" w:rsidRDefault="0076363D" w:rsidP="0076363D">
      <w:pPr>
        <w:pStyle w:val="BodyText"/>
        <w:ind w:left="120" w:right="155"/>
      </w:pPr>
      <w:r>
        <w:t>Keri Mendoza</w:t>
      </w:r>
      <w:r>
        <w:tab/>
      </w:r>
      <w:r>
        <w:tab/>
        <w:t>Yes</w:t>
      </w:r>
    </w:p>
    <w:p w14:paraId="2DB397F7" w14:textId="77777777" w:rsidR="0076363D" w:rsidRDefault="0076363D" w:rsidP="0076363D">
      <w:pPr>
        <w:pStyle w:val="BodyText"/>
        <w:ind w:left="120" w:right="155"/>
      </w:pPr>
      <w:r>
        <w:t>Joe Nicklas</w:t>
      </w:r>
      <w:r>
        <w:tab/>
      </w:r>
      <w:r>
        <w:tab/>
      </w:r>
      <w:r>
        <w:tab/>
        <w:t>Yes</w:t>
      </w:r>
    </w:p>
    <w:p w14:paraId="54A2F904" w14:textId="77777777" w:rsidR="0076363D" w:rsidRDefault="0076363D" w:rsidP="0076363D">
      <w:pPr>
        <w:pStyle w:val="BodyText"/>
        <w:ind w:left="120" w:right="155"/>
      </w:pPr>
      <w:r>
        <w:t>Linda Shoemaker</w:t>
      </w:r>
      <w:r>
        <w:tab/>
      </w:r>
      <w:r>
        <w:tab/>
        <w:t>Yes</w:t>
      </w:r>
    </w:p>
    <w:p w14:paraId="7961A7BA" w14:textId="77777777" w:rsidR="0076363D" w:rsidRDefault="0076363D" w:rsidP="0076363D">
      <w:pPr>
        <w:pStyle w:val="BodyText"/>
        <w:ind w:left="120" w:right="155"/>
      </w:pPr>
    </w:p>
    <w:p w14:paraId="44A97463" w14:textId="26BF63B2" w:rsidR="0076363D" w:rsidRPr="0076363D" w:rsidRDefault="0076363D" w:rsidP="0076363D">
      <w:pPr>
        <w:pStyle w:val="BodyText"/>
        <w:ind w:left="120" w:right="155"/>
        <w:rPr>
          <w:b/>
          <w:bCs/>
        </w:rPr>
      </w:pPr>
      <w:r w:rsidRPr="0076363D">
        <w:rPr>
          <w:b/>
          <w:bCs/>
        </w:rPr>
        <w:t xml:space="preserve">6.5. </w:t>
      </w:r>
      <w:r w:rsidRPr="0076363D">
        <w:rPr>
          <w:b/>
          <w:bCs/>
        </w:rPr>
        <w:t>Special</w:t>
      </w:r>
      <w:r w:rsidRPr="0076363D">
        <w:rPr>
          <w:b/>
          <w:bCs/>
          <w:spacing w:val="-7"/>
        </w:rPr>
        <w:t xml:space="preserve"> </w:t>
      </w:r>
      <w:r w:rsidRPr="0076363D">
        <w:rPr>
          <w:b/>
          <w:bCs/>
        </w:rPr>
        <w:t>Recognition</w:t>
      </w:r>
    </w:p>
    <w:p w14:paraId="2DF8AC48" w14:textId="502025CA" w:rsidR="0076363D" w:rsidRDefault="0076363D" w:rsidP="0076363D">
      <w:pPr>
        <w:pStyle w:val="BodyText"/>
        <w:ind w:right="83"/>
      </w:pPr>
      <w:r w:rsidRPr="0076363D">
        <w:rPr>
          <w:b/>
          <w:bCs/>
        </w:rPr>
        <w:t>Motion Passed 6-0:</w:t>
      </w:r>
      <w:r>
        <w:t xml:space="preserve"> </w:t>
      </w:r>
      <w:r>
        <w:t xml:space="preserve">To recognize the following elementary students of the month for September: K- Dalton Deal 1 - Ainsley </w:t>
      </w:r>
      <w:proofErr w:type="spellStart"/>
      <w:r>
        <w:t>Juelfs</w:t>
      </w:r>
      <w:proofErr w:type="spellEnd"/>
      <w:r>
        <w:t xml:space="preserve"> 2 - Keegan </w:t>
      </w:r>
      <w:proofErr w:type="spellStart"/>
      <w:r>
        <w:t>Gasseling</w:t>
      </w:r>
      <w:proofErr w:type="spellEnd"/>
      <w:r>
        <w:t xml:space="preserve"> 3 - </w:t>
      </w:r>
      <w:proofErr w:type="spellStart"/>
      <w:r>
        <w:t>Devani</w:t>
      </w:r>
      <w:proofErr w:type="spellEnd"/>
      <w:r>
        <w:t xml:space="preserve"> </w:t>
      </w:r>
      <w:proofErr w:type="spellStart"/>
      <w:r>
        <w:t>Frerichs</w:t>
      </w:r>
      <w:proofErr w:type="spellEnd"/>
      <w:r>
        <w:t xml:space="preserve"> 4 - Averie Patrick 5 - Alec </w:t>
      </w:r>
      <w:proofErr w:type="spellStart"/>
      <w:r>
        <w:t>Loghry</w:t>
      </w:r>
      <w:proofErr w:type="spellEnd"/>
      <w:r>
        <w:t xml:space="preserve"> 6 - Kenzie Shoemaker with a motion by Linda Shoemaker and a second by Keri Mendoza. </w:t>
      </w:r>
    </w:p>
    <w:p w14:paraId="218599C2" w14:textId="77777777" w:rsidR="0076363D" w:rsidRDefault="0076363D" w:rsidP="0076363D">
      <w:pPr>
        <w:pStyle w:val="BodyText"/>
        <w:ind w:left="120" w:right="155"/>
      </w:pPr>
      <w:r>
        <w:t xml:space="preserve">Bryan </w:t>
      </w:r>
      <w:proofErr w:type="spellStart"/>
      <w:r>
        <w:t>Herboldsheimer</w:t>
      </w:r>
      <w:proofErr w:type="spellEnd"/>
      <w:r>
        <w:tab/>
        <w:t>Yes</w:t>
      </w:r>
    </w:p>
    <w:p w14:paraId="1D686F09" w14:textId="77777777" w:rsidR="0076363D" w:rsidRDefault="0076363D" w:rsidP="0076363D">
      <w:pPr>
        <w:pStyle w:val="BodyText"/>
        <w:ind w:left="120" w:right="155"/>
      </w:pPr>
      <w:r>
        <w:t>Tim Maas</w:t>
      </w:r>
      <w:r>
        <w:tab/>
      </w:r>
      <w:r>
        <w:tab/>
      </w:r>
      <w:r>
        <w:tab/>
        <w:t>Yes</w:t>
      </w:r>
    </w:p>
    <w:p w14:paraId="4A7871A7" w14:textId="77777777" w:rsidR="0076363D" w:rsidRDefault="0076363D" w:rsidP="0076363D">
      <w:pPr>
        <w:pStyle w:val="BodyText"/>
        <w:ind w:left="120" w:right="155"/>
      </w:pPr>
      <w:r>
        <w:t>Royce McConnell</w:t>
      </w:r>
      <w:r>
        <w:tab/>
      </w:r>
      <w:r>
        <w:tab/>
        <w:t>Yes</w:t>
      </w:r>
    </w:p>
    <w:p w14:paraId="09ACF527" w14:textId="77777777" w:rsidR="0076363D" w:rsidRDefault="0076363D" w:rsidP="0076363D">
      <w:pPr>
        <w:pStyle w:val="BodyText"/>
        <w:ind w:left="120" w:right="155"/>
      </w:pPr>
      <w:r>
        <w:t>Keri Mendoza</w:t>
      </w:r>
      <w:r>
        <w:tab/>
      </w:r>
      <w:r>
        <w:tab/>
        <w:t>Yes</w:t>
      </w:r>
    </w:p>
    <w:p w14:paraId="4B4598B5" w14:textId="77777777" w:rsidR="0076363D" w:rsidRDefault="0076363D" w:rsidP="0076363D">
      <w:pPr>
        <w:pStyle w:val="BodyText"/>
        <w:ind w:left="120" w:right="155"/>
      </w:pPr>
      <w:r>
        <w:t>Joe Nicklas</w:t>
      </w:r>
      <w:r>
        <w:tab/>
      </w:r>
      <w:r>
        <w:tab/>
      </w:r>
      <w:r>
        <w:tab/>
        <w:t>Yes</w:t>
      </w:r>
    </w:p>
    <w:p w14:paraId="7C569B02" w14:textId="4AA963D2" w:rsidR="0076363D" w:rsidRDefault="0076363D" w:rsidP="0076363D">
      <w:pPr>
        <w:pStyle w:val="BodyText"/>
        <w:ind w:left="120" w:right="155"/>
      </w:pPr>
      <w:r>
        <w:t>Linda Shoemaker</w:t>
      </w:r>
      <w:r>
        <w:tab/>
      </w:r>
      <w:r>
        <w:tab/>
        <w:t>Yes</w:t>
      </w:r>
    </w:p>
    <w:p w14:paraId="77BAB0DE" w14:textId="77777777" w:rsidR="0076363D" w:rsidRDefault="0076363D" w:rsidP="0076363D">
      <w:pPr>
        <w:pStyle w:val="BodyText"/>
        <w:ind w:right="83"/>
      </w:pPr>
    </w:p>
    <w:p w14:paraId="4518AE6F" w14:textId="7DA9AD39" w:rsidR="0076363D" w:rsidRDefault="0076363D" w:rsidP="0076363D">
      <w:pPr>
        <w:pStyle w:val="BodyText"/>
        <w:ind w:right="83"/>
        <w:rPr>
          <w:b/>
          <w:bCs/>
        </w:rPr>
      </w:pPr>
      <w:r w:rsidRPr="0076363D">
        <w:rPr>
          <w:b/>
          <w:bCs/>
        </w:rPr>
        <w:t xml:space="preserve">7. </w:t>
      </w:r>
      <w:r w:rsidRPr="0076363D">
        <w:rPr>
          <w:b/>
          <w:bCs/>
        </w:rPr>
        <w:t>Recognition of Visitors/Communication with the</w:t>
      </w:r>
      <w:r w:rsidRPr="0076363D">
        <w:rPr>
          <w:b/>
          <w:bCs/>
          <w:spacing w:val="-23"/>
        </w:rPr>
        <w:t xml:space="preserve"> </w:t>
      </w:r>
      <w:r w:rsidRPr="0076363D">
        <w:rPr>
          <w:b/>
          <w:bCs/>
        </w:rPr>
        <w:t>Public</w:t>
      </w:r>
    </w:p>
    <w:p w14:paraId="30E9F2D1" w14:textId="77777777" w:rsidR="0076363D" w:rsidRDefault="0076363D" w:rsidP="0076363D">
      <w:pPr>
        <w:pStyle w:val="BodyText"/>
        <w:ind w:right="83"/>
      </w:pPr>
      <w:r>
        <w:t>No Visitors</w:t>
      </w:r>
    </w:p>
    <w:p w14:paraId="335BAF9F" w14:textId="77777777" w:rsidR="0076363D" w:rsidRDefault="0076363D" w:rsidP="0076363D">
      <w:pPr>
        <w:pStyle w:val="BodyText"/>
        <w:ind w:right="83"/>
      </w:pPr>
    </w:p>
    <w:p w14:paraId="2BA83FE8" w14:textId="77777777" w:rsidR="0076363D" w:rsidRDefault="0076363D" w:rsidP="0076363D">
      <w:pPr>
        <w:pStyle w:val="BodyText"/>
        <w:ind w:right="83"/>
        <w:rPr>
          <w:b/>
        </w:rPr>
      </w:pPr>
      <w:r>
        <w:rPr>
          <w:b/>
        </w:rPr>
        <w:t xml:space="preserve">8. </w:t>
      </w:r>
      <w:r>
        <w:rPr>
          <w:b/>
        </w:rPr>
        <w:t>New Business/Discussion</w:t>
      </w:r>
      <w:r>
        <w:rPr>
          <w:b/>
          <w:spacing w:val="-14"/>
        </w:rPr>
        <w:t xml:space="preserve"> </w:t>
      </w:r>
      <w:r>
        <w:rPr>
          <w:b/>
        </w:rPr>
        <w:t>Items</w:t>
      </w:r>
    </w:p>
    <w:p w14:paraId="0701C6E4" w14:textId="77777777" w:rsidR="0076363D" w:rsidRDefault="0076363D" w:rsidP="0076363D">
      <w:pPr>
        <w:pStyle w:val="BodyText"/>
        <w:ind w:right="83"/>
        <w:rPr>
          <w:b/>
        </w:rPr>
      </w:pPr>
    </w:p>
    <w:p w14:paraId="5DFFCCBD" w14:textId="77777777" w:rsidR="0076363D" w:rsidRDefault="0076363D" w:rsidP="0076363D">
      <w:pPr>
        <w:pStyle w:val="BodyText"/>
        <w:ind w:right="83"/>
        <w:rPr>
          <w:b/>
        </w:rPr>
      </w:pPr>
      <w:r>
        <w:rPr>
          <w:b/>
        </w:rPr>
        <w:t xml:space="preserve">8.1. </w:t>
      </w:r>
      <w:r>
        <w:rPr>
          <w:b/>
        </w:rPr>
        <w:t>Board of Education</w:t>
      </w:r>
      <w:r>
        <w:rPr>
          <w:b/>
          <w:spacing w:val="-12"/>
        </w:rPr>
        <w:t xml:space="preserve"> </w:t>
      </w:r>
      <w:r>
        <w:rPr>
          <w:b/>
        </w:rPr>
        <w:t>Report(s)</w:t>
      </w:r>
    </w:p>
    <w:p w14:paraId="7446432F" w14:textId="77777777" w:rsidR="0076363D" w:rsidRDefault="0076363D" w:rsidP="0076363D">
      <w:pPr>
        <w:pStyle w:val="BodyText"/>
        <w:ind w:right="83"/>
        <w:rPr>
          <w:b/>
        </w:rPr>
      </w:pPr>
    </w:p>
    <w:p w14:paraId="1D2C7A9B" w14:textId="77777777" w:rsidR="0076363D" w:rsidRDefault="0076363D" w:rsidP="0076363D">
      <w:pPr>
        <w:pStyle w:val="BodyText"/>
        <w:ind w:right="83"/>
        <w:rPr>
          <w:b/>
        </w:rPr>
      </w:pPr>
      <w:r>
        <w:rPr>
          <w:b/>
        </w:rPr>
        <w:t xml:space="preserve">8.2. </w:t>
      </w:r>
      <w:r>
        <w:rPr>
          <w:b/>
        </w:rPr>
        <w:t>7-12 Principal's Report/AD</w:t>
      </w:r>
      <w:r>
        <w:rPr>
          <w:b/>
          <w:spacing w:val="-15"/>
        </w:rPr>
        <w:t xml:space="preserve"> </w:t>
      </w:r>
      <w:r>
        <w:rPr>
          <w:b/>
        </w:rPr>
        <w:t>Report</w:t>
      </w:r>
    </w:p>
    <w:p w14:paraId="0FEB1920" w14:textId="77777777" w:rsidR="0076363D" w:rsidRDefault="0076363D" w:rsidP="0076363D">
      <w:pPr>
        <w:pStyle w:val="BodyText"/>
        <w:ind w:right="83"/>
        <w:rPr>
          <w:b/>
        </w:rPr>
      </w:pPr>
    </w:p>
    <w:p w14:paraId="4384B913" w14:textId="77777777" w:rsidR="0076363D" w:rsidRDefault="0076363D" w:rsidP="0076363D">
      <w:pPr>
        <w:pStyle w:val="BodyText"/>
        <w:ind w:right="83"/>
        <w:rPr>
          <w:b/>
        </w:rPr>
      </w:pPr>
      <w:r>
        <w:rPr>
          <w:b/>
        </w:rPr>
        <w:t xml:space="preserve">8.3. </w:t>
      </w:r>
      <w:r>
        <w:rPr>
          <w:b/>
        </w:rPr>
        <w:t>Superintendent's</w:t>
      </w:r>
      <w:r>
        <w:rPr>
          <w:b/>
          <w:spacing w:val="-8"/>
        </w:rPr>
        <w:t xml:space="preserve"> </w:t>
      </w:r>
      <w:r>
        <w:rPr>
          <w:b/>
        </w:rPr>
        <w:t>Report</w:t>
      </w:r>
    </w:p>
    <w:p w14:paraId="4910ACD8" w14:textId="77777777" w:rsidR="0076363D" w:rsidRDefault="0076363D" w:rsidP="0076363D">
      <w:pPr>
        <w:pStyle w:val="BodyText"/>
        <w:ind w:right="83"/>
        <w:rPr>
          <w:b/>
        </w:rPr>
      </w:pPr>
    </w:p>
    <w:p w14:paraId="33EE535A" w14:textId="77777777" w:rsidR="0076363D" w:rsidRDefault="0076363D" w:rsidP="0076363D">
      <w:pPr>
        <w:pStyle w:val="BodyText"/>
        <w:ind w:right="83"/>
        <w:rPr>
          <w:b/>
        </w:rPr>
      </w:pPr>
      <w:r>
        <w:rPr>
          <w:b/>
        </w:rPr>
        <w:t xml:space="preserve">9. </w:t>
      </w:r>
      <w:r>
        <w:rPr>
          <w:b/>
        </w:rPr>
        <w:t>Action</w:t>
      </w:r>
      <w:r>
        <w:rPr>
          <w:b/>
          <w:spacing w:val="-8"/>
        </w:rPr>
        <w:t xml:space="preserve"> </w:t>
      </w:r>
      <w:r>
        <w:rPr>
          <w:b/>
        </w:rPr>
        <w:t>Items</w:t>
      </w:r>
    </w:p>
    <w:p w14:paraId="01AEF006" w14:textId="77777777" w:rsidR="0076363D" w:rsidRDefault="0076363D" w:rsidP="0076363D">
      <w:pPr>
        <w:pStyle w:val="BodyText"/>
        <w:ind w:right="83"/>
        <w:rPr>
          <w:b/>
        </w:rPr>
      </w:pPr>
    </w:p>
    <w:p w14:paraId="05840FDF" w14:textId="590075AA" w:rsidR="0076363D" w:rsidRPr="0076363D" w:rsidRDefault="0076363D" w:rsidP="0076363D">
      <w:pPr>
        <w:pStyle w:val="BodyText"/>
        <w:ind w:right="83"/>
      </w:pPr>
      <w:r>
        <w:rPr>
          <w:b/>
        </w:rPr>
        <w:t xml:space="preserve">9.1. </w:t>
      </w:r>
      <w:r>
        <w:rPr>
          <w:b/>
        </w:rPr>
        <w:t>Correct Clerical Error on Tax Asking</w:t>
      </w:r>
      <w:r>
        <w:rPr>
          <w:b/>
          <w:spacing w:val="-14"/>
        </w:rPr>
        <w:t xml:space="preserve"> </w:t>
      </w:r>
      <w:r>
        <w:rPr>
          <w:b/>
        </w:rPr>
        <w:t>Resolution</w:t>
      </w:r>
    </w:p>
    <w:p w14:paraId="246DB492" w14:textId="5A95CCB4" w:rsidR="0076363D" w:rsidRDefault="0076363D" w:rsidP="0076363D">
      <w:pPr>
        <w:pStyle w:val="BodyText"/>
        <w:ind w:right="143"/>
      </w:pPr>
      <w:r w:rsidRPr="0076363D">
        <w:rPr>
          <w:b/>
          <w:bCs/>
        </w:rPr>
        <w:t>Motion Passed 6-0:</w:t>
      </w:r>
      <w:r>
        <w:t xml:space="preserve"> T</w:t>
      </w:r>
      <w:r>
        <w:t xml:space="preserve">o rescind the Tax Asking passed September 10th and approve the Tax Asking as presented with a motion by Linda Shoemaker and a second by Bryan </w:t>
      </w:r>
      <w:proofErr w:type="spellStart"/>
      <w:r>
        <w:t>Herboldsheimer</w:t>
      </w:r>
      <w:proofErr w:type="spellEnd"/>
      <w:r>
        <w:t xml:space="preserve">. </w:t>
      </w:r>
    </w:p>
    <w:p w14:paraId="3FDB0C27" w14:textId="516E0A2F" w:rsidR="0076363D" w:rsidRDefault="0076363D" w:rsidP="0076363D">
      <w:pPr>
        <w:pStyle w:val="BodyText"/>
        <w:ind w:right="143"/>
      </w:pPr>
    </w:p>
    <w:p w14:paraId="0B0BEE06" w14:textId="77777777" w:rsidR="0076363D" w:rsidRDefault="0076363D" w:rsidP="0076363D">
      <w:pPr>
        <w:pStyle w:val="BodyText"/>
        <w:ind w:left="120" w:right="155"/>
      </w:pPr>
      <w:r>
        <w:lastRenderedPageBreak/>
        <w:t xml:space="preserve">Bryan </w:t>
      </w:r>
      <w:proofErr w:type="spellStart"/>
      <w:r>
        <w:t>Herboldsheimer</w:t>
      </w:r>
      <w:proofErr w:type="spellEnd"/>
      <w:r>
        <w:tab/>
        <w:t>Yes</w:t>
      </w:r>
    </w:p>
    <w:p w14:paraId="63B7174C" w14:textId="77777777" w:rsidR="0076363D" w:rsidRDefault="0076363D" w:rsidP="0076363D">
      <w:pPr>
        <w:pStyle w:val="BodyText"/>
        <w:ind w:left="120" w:right="155"/>
      </w:pPr>
      <w:r>
        <w:t>Tim Maas</w:t>
      </w:r>
      <w:r>
        <w:tab/>
      </w:r>
      <w:r>
        <w:tab/>
      </w:r>
      <w:r>
        <w:tab/>
        <w:t>Yes</w:t>
      </w:r>
    </w:p>
    <w:p w14:paraId="0205A484" w14:textId="77777777" w:rsidR="0076363D" w:rsidRDefault="0076363D" w:rsidP="0076363D">
      <w:pPr>
        <w:pStyle w:val="BodyText"/>
        <w:ind w:left="120" w:right="155"/>
      </w:pPr>
      <w:r>
        <w:t>Royce McConnell</w:t>
      </w:r>
      <w:r>
        <w:tab/>
      </w:r>
      <w:r>
        <w:tab/>
        <w:t>Yes</w:t>
      </w:r>
    </w:p>
    <w:p w14:paraId="2D8510A1" w14:textId="77777777" w:rsidR="0076363D" w:rsidRDefault="0076363D" w:rsidP="0076363D">
      <w:pPr>
        <w:pStyle w:val="BodyText"/>
        <w:ind w:left="120" w:right="155"/>
      </w:pPr>
      <w:r>
        <w:t>Keri Mendoza</w:t>
      </w:r>
      <w:r>
        <w:tab/>
      </w:r>
      <w:r>
        <w:tab/>
        <w:t>Yes</w:t>
      </w:r>
    </w:p>
    <w:p w14:paraId="64DBBE90" w14:textId="77777777" w:rsidR="0076363D" w:rsidRDefault="0076363D" w:rsidP="0076363D">
      <w:pPr>
        <w:pStyle w:val="BodyText"/>
        <w:ind w:left="120" w:right="155"/>
      </w:pPr>
      <w:r>
        <w:t>Joe Nicklas</w:t>
      </w:r>
      <w:r>
        <w:tab/>
      </w:r>
      <w:r>
        <w:tab/>
      </w:r>
      <w:r>
        <w:tab/>
        <w:t>Yes</w:t>
      </w:r>
    </w:p>
    <w:p w14:paraId="5D2A957E" w14:textId="77777777" w:rsidR="0076363D" w:rsidRPr="00874499" w:rsidRDefault="0076363D" w:rsidP="0076363D">
      <w:pPr>
        <w:pStyle w:val="BodyText"/>
        <w:ind w:left="120" w:right="155"/>
      </w:pPr>
      <w:r>
        <w:t>Linda Shoemaker</w:t>
      </w:r>
      <w:r>
        <w:tab/>
      </w:r>
      <w:r>
        <w:tab/>
        <w:t>Yes</w:t>
      </w:r>
    </w:p>
    <w:p w14:paraId="7DE523A8" w14:textId="77777777" w:rsidR="0076363D" w:rsidRDefault="0076363D" w:rsidP="0076363D">
      <w:pPr>
        <w:pStyle w:val="BodyText"/>
        <w:ind w:right="143"/>
      </w:pPr>
    </w:p>
    <w:p w14:paraId="004F6026" w14:textId="7E3D4E58" w:rsidR="0076363D" w:rsidRPr="0076363D" w:rsidRDefault="0076363D" w:rsidP="0076363D">
      <w:pPr>
        <w:pStyle w:val="BodyText"/>
        <w:ind w:right="143"/>
        <w:rPr>
          <w:b/>
          <w:bCs/>
        </w:rPr>
      </w:pPr>
      <w:r w:rsidRPr="0076363D">
        <w:rPr>
          <w:b/>
          <w:bCs/>
        </w:rPr>
        <w:t xml:space="preserve">9.2. </w:t>
      </w:r>
      <w:r w:rsidRPr="0076363D">
        <w:rPr>
          <w:b/>
          <w:bCs/>
        </w:rPr>
        <w:t>Recognize P-DEA as collective bargaining</w:t>
      </w:r>
      <w:r w:rsidRPr="0076363D">
        <w:rPr>
          <w:b/>
          <w:bCs/>
          <w:spacing w:val="-15"/>
        </w:rPr>
        <w:t xml:space="preserve"> </w:t>
      </w:r>
      <w:r w:rsidRPr="0076363D">
        <w:rPr>
          <w:b/>
          <w:bCs/>
        </w:rPr>
        <w:t>agent.</w:t>
      </w:r>
    </w:p>
    <w:p w14:paraId="00283CAB" w14:textId="09418D75" w:rsidR="0076363D" w:rsidRDefault="0076363D" w:rsidP="0076363D">
      <w:pPr>
        <w:pStyle w:val="BodyText"/>
        <w:ind w:left="120" w:right="235"/>
      </w:pPr>
      <w:r w:rsidRPr="0076363D">
        <w:rPr>
          <w:b/>
          <w:bCs/>
        </w:rPr>
        <w:t>Motion Passed 6-0:</w:t>
      </w:r>
      <w:r>
        <w:t xml:space="preserve"> </w:t>
      </w:r>
      <w:r>
        <w:t>To recognize PDEA as the sole negotiating body for the 2021-2022 school year</w:t>
      </w:r>
      <w:r>
        <w:t xml:space="preserve"> </w:t>
      </w:r>
      <w:r>
        <w:t xml:space="preserve">with a motion by Bryan </w:t>
      </w:r>
      <w:proofErr w:type="spellStart"/>
      <w:r>
        <w:t>Herboldsheimer</w:t>
      </w:r>
      <w:proofErr w:type="spellEnd"/>
      <w:r>
        <w:t xml:space="preserve"> and a second by Tim Maas.</w:t>
      </w:r>
    </w:p>
    <w:p w14:paraId="4C58ABB0" w14:textId="77777777" w:rsidR="0076363D" w:rsidRDefault="0076363D" w:rsidP="0076363D">
      <w:pPr>
        <w:pStyle w:val="BodyText"/>
        <w:ind w:left="120" w:right="155"/>
      </w:pPr>
      <w:r>
        <w:t xml:space="preserve">Bryan </w:t>
      </w:r>
      <w:proofErr w:type="spellStart"/>
      <w:r>
        <w:t>Herboldsheimer</w:t>
      </w:r>
      <w:proofErr w:type="spellEnd"/>
      <w:r>
        <w:tab/>
        <w:t>Yes</w:t>
      </w:r>
    </w:p>
    <w:p w14:paraId="00BF49F2" w14:textId="77777777" w:rsidR="0076363D" w:rsidRDefault="0076363D" w:rsidP="0076363D">
      <w:pPr>
        <w:pStyle w:val="BodyText"/>
        <w:ind w:left="120" w:right="155"/>
      </w:pPr>
      <w:r>
        <w:t>Tim Maas</w:t>
      </w:r>
      <w:r>
        <w:tab/>
      </w:r>
      <w:r>
        <w:tab/>
      </w:r>
      <w:r>
        <w:tab/>
        <w:t>Yes</w:t>
      </w:r>
    </w:p>
    <w:p w14:paraId="45847592" w14:textId="77777777" w:rsidR="0076363D" w:rsidRDefault="0076363D" w:rsidP="0076363D">
      <w:pPr>
        <w:pStyle w:val="BodyText"/>
        <w:ind w:left="120" w:right="155"/>
      </w:pPr>
      <w:r>
        <w:t>Royce McConnell</w:t>
      </w:r>
      <w:r>
        <w:tab/>
      </w:r>
      <w:r>
        <w:tab/>
        <w:t>Yes</w:t>
      </w:r>
    </w:p>
    <w:p w14:paraId="059F45C6" w14:textId="77777777" w:rsidR="0076363D" w:rsidRDefault="0076363D" w:rsidP="0076363D">
      <w:pPr>
        <w:pStyle w:val="BodyText"/>
        <w:ind w:left="120" w:right="155"/>
      </w:pPr>
      <w:r>
        <w:t>Keri Mendoza</w:t>
      </w:r>
      <w:r>
        <w:tab/>
      </w:r>
      <w:r>
        <w:tab/>
        <w:t>Yes</w:t>
      </w:r>
    </w:p>
    <w:p w14:paraId="4A4472CE" w14:textId="77777777" w:rsidR="0076363D" w:rsidRDefault="0076363D" w:rsidP="0076363D">
      <w:pPr>
        <w:pStyle w:val="BodyText"/>
        <w:ind w:left="120" w:right="155"/>
      </w:pPr>
      <w:r>
        <w:t>Joe Nicklas</w:t>
      </w:r>
      <w:r>
        <w:tab/>
      </w:r>
      <w:r>
        <w:tab/>
      </w:r>
      <w:r>
        <w:tab/>
        <w:t>Yes</w:t>
      </w:r>
    </w:p>
    <w:p w14:paraId="5A3886AB" w14:textId="77777777" w:rsidR="0076363D" w:rsidRDefault="0076363D" w:rsidP="0076363D">
      <w:pPr>
        <w:pStyle w:val="BodyText"/>
        <w:ind w:left="120" w:right="155"/>
      </w:pPr>
      <w:r>
        <w:t>Linda Shoemaker</w:t>
      </w:r>
      <w:r>
        <w:tab/>
      </w:r>
      <w:r>
        <w:tab/>
        <w:t>Yes</w:t>
      </w:r>
    </w:p>
    <w:p w14:paraId="3CB27489" w14:textId="77777777" w:rsidR="0076363D" w:rsidRDefault="0076363D" w:rsidP="0076363D">
      <w:pPr>
        <w:pStyle w:val="BodyText"/>
        <w:ind w:left="120" w:right="155"/>
      </w:pPr>
    </w:p>
    <w:p w14:paraId="4E4E3D1C" w14:textId="45933DB0" w:rsidR="0076363D" w:rsidRPr="0076363D" w:rsidRDefault="0076363D" w:rsidP="0076363D">
      <w:pPr>
        <w:pStyle w:val="BodyText"/>
        <w:ind w:left="120" w:right="155"/>
        <w:rPr>
          <w:b/>
          <w:bCs/>
        </w:rPr>
      </w:pPr>
      <w:r w:rsidRPr="0076363D">
        <w:rPr>
          <w:b/>
          <w:bCs/>
        </w:rPr>
        <w:t xml:space="preserve">9.3. </w:t>
      </w:r>
      <w:r w:rsidRPr="0076363D">
        <w:rPr>
          <w:b/>
          <w:bCs/>
        </w:rPr>
        <w:t>Window</w:t>
      </w:r>
      <w:r w:rsidRPr="0076363D">
        <w:rPr>
          <w:b/>
          <w:bCs/>
          <w:spacing w:val="-7"/>
        </w:rPr>
        <w:t xml:space="preserve"> </w:t>
      </w:r>
      <w:r w:rsidRPr="0076363D">
        <w:rPr>
          <w:b/>
          <w:bCs/>
        </w:rPr>
        <w:t>Payment</w:t>
      </w:r>
    </w:p>
    <w:p w14:paraId="2A8B426D" w14:textId="689DD9D2" w:rsidR="0076363D" w:rsidRDefault="0076363D" w:rsidP="0076363D">
      <w:pPr>
        <w:pStyle w:val="BodyText"/>
        <w:ind w:left="120" w:right="135"/>
      </w:pPr>
      <w:r w:rsidRPr="0076363D">
        <w:rPr>
          <w:b/>
          <w:bCs/>
        </w:rPr>
        <w:t>Motion Passed 6-0:</w:t>
      </w:r>
      <w:r>
        <w:t xml:space="preserve"> </w:t>
      </w:r>
      <w:r>
        <w:t xml:space="preserve">To pay the </w:t>
      </w:r>
      <w:proofErr w:type="spellStart"/>
      <w:r>
        <w:t>SpecPro</w:t>
      </w:r>
      <w:proofErr w:type="spellEnd"/>
      <w:r>
        <w:t xml:space="preserve"> bill for window payment #4 in the amount of $59,540 from the deprecation fund</w:t>
      </w:r>
      <w:r>
        <w:t xml:space="preserve"> </w:t>
      </w:r>
      <w:r>
        <w:t>with a motion by Royce McConnell and a second by Keri Mendoza.</w:t>
      </w:r>
    </w:p>
    <w:p w14:paraId="2544CE97" w14:textId="77777777" w:rsidR="0076363D" w:rsidRDefault="0076363D" w:rsidP="0076363D">
      <w:pPr>
        <w:pStyle w:val="BodyText"/>
        <w:ind w:left="120" w:right="155"/>
      </w:pPr>
      <w:r>
        <w:t xml:space="preserve">Bryan </w:t>
      </w:r>
      <w:proofErr w:type="spellStart"/>
      <w:r>
        <w:t>Herboldsheimer</w:t>
      </w:r>
      <w:proofErr w:type="spellEnd"/>
      <w:r>
        <w:tab/>
        <w:t>Yes</w:t>
      </w:r>
    </w:p>
    <w:p w14:paraId="5BB637AB" w14:textId="77777777" w:rsidR="0076363D" w:rsidRDefault="0076363D" w:rsidP="0076363D">
      <w:pPr>
        <w:pStyle w:val="BodyText"/>
        <w:ind w:left="120" w:right="155"/>
      </w:pPr>
      <w:r>
        <w:t>Tim Maas</w:t>
      </w:r>
      <w:r>
        <w:tab/>
      </w:r>
      <w:r>
        <w:tab/>
      </w:r>
      <w:r>
        <w:tab/>
        <w:t>Yes</w:t>
      </w:r>
    </w:p>
    <w:p w14:paraId="78827987" w14:textId="77777777" w:rsidR="0076363D" w:rsidRDefault="0076363D" w:rsidP="0076363D">
      <w:pPr>
        <w:pStyle w:val="BodyText"/>
        <w:ind w:left="120" w:right="155"/>
      </w:pPr>
      <w:r>
        <w:t>Royce McConnell</w:t>
      </w:r>
      <w:r>
        <w:tab/>
      </w:r>
      <w:r>
        <w:tab/>
        <w:t>Yes</w:t>
      </w:r>
    </w:p>
    <w:p w14:paraId="407D2B27" w14:textId="77777777" w:rsidR="0076363D" w:rsidRDefault="0076363D" w:rsidP="0076363D">
      <w:pPr>
        <w:pStyle w:val="BodyText"/>
        <w:ind w:left="120" w:right="155"/>
      </w:pPr>
      <w:r>
        <w:t>Keri Mendoza</w:t>
      </w:r>
      <w:r>
        <w:tab/>
      </w:r>
      <w:r>
        <w:tab/>
        <w:t>Yes</w:t>
      </w:r>
    </w:p>
    <w:p w14:paraId="1CED3B6E" w14:textId="77777777" w:rsidR="0076363D" w:rsidRDefault="0076363D" w:rsidP="0076363D">
      <w:pPr>
        <w:pStyle w:val="BodyText"/>
        <w:ind w:left="120" w:right="155"/>
      </w:pPr>
      <w:r>
        <w:t>Joe Nicklas</w:t>
      </w:r>
      <w:r>
        <w:tab/>
      </w:r>
      <w:r>
        <w:tab/>
      </w:r>
      <w:r>
        <w:tab/>
        <w:t>Yes</w:t>
      </w:r>
    </w:p>
    <w:p w14:paraId="1408E11B" w14:textId="77777777" w:rsidR="0076363D" w:rsidRDefault="0076363D" w:rsidP="0076363D">
      <w:pPr>
        <w:pStyle w:val="BodyText"/>
        <w:ind w:left="120" w:right="155"/>
      </w:pPr>
      <w:r>
        <w:t>Linda Shoemaker</w:t>
      </w:r>
      <w:r>
        <w:tab/>
      </w:r>
      <w:r>
        <w:tab/>
        <w:t>Yes</w:t>
      </w:r>
    </w:p>
    <w:p w14:paraId="16EFD36C" w14:textId="77777777" w:rsidR="0076363D" w:rsidRDefault="0076363D" w:rsidP="0076363D">
      <w:pPr>
        <w:pStyle w:val="BodyText"/>
        <w:ind w:left="120" w:right="155"/>
      </w:pPr>
    </w:p>
    <w:p w14:paraId="1024B0F5" w14:textId="33B08BCC" w:rsidR="0076363D" w:rsidRPr="0076363D" w:rsidRDefault="0076363D" w:rsidP="0076363D">
      <w:pPr>
        <w:pStyle w:val="BodyText"/>
        <w:ind w:left="120" w:right="155"/>
        <w:rPr>
          <w:b/>
          <w:bCs/>
        </w:rPr>
      </w:pPr>
      <w:r w:rsidRPr="0076363D">
        <w:rPr>
          <w:b/>
          <w:bCs/>
        </w:rPr>
        <w:t xml:space="preserve">9.4. </w:t>
      </w:r>
      <w:r w:rsidRPr="0076363D">
        <w:rPr>
          <w:b/>
          <w:bCs/>
        </w:rPr>
        <w:t>Approve</w:t>
      </w:r>
      <w:r w:rsidRPr="0076363D">
        <w:rPr>
          <w:b/>
          <w:bCs/>
          <w:spacing w:val="-5"/>
        </w:rPr>
        <w:t xml:space="preserve"> </w:t>
      </w:r>
      <w:r w:rsidRPr="0076363D">
        <w:rPr>
          <w:b/>
          <w:bCs/>
        </w:rPr>
        <w:t>Hiring</w:t>
      </w:r>
    </w:p>
    <w:p w14:paraId="6AA56232" w14:textId="580E5E5E" w:rsidR="0076363D" w:rsidRDefault="0076363D" w:rsidP="0076363D">
      <w:pPr>
        <w:pStyle w:val="BodyText"/>
        <w:ind w:left="120" w:right="135"/>
      </w:pPr>
      <w:r>
        <w:t xml:space="preserve">Motion Passed 6-0: </w:t>
      </w:r>
      <w:r>
        <w:t xml:space="preserve">To approve the hiring of Alexus </w:t>
      </w:r>
      <w:proofErr w:type="spellStart"/>
      <w:r>
        <w:t>Rozelle</w:t>
      </w:r>
      <w:proofErr w:type="spellEnd"/>
      <w:r>
        <w:t xml:space="preserve"> as an elementary para</w:t>
      </w:r>
      <w:r>
        <w:t xml:space="preserve"> </w:t>
      </w:r>
      <w:r>
        <w:t>with a motion by Royce McConnell and a second by Joe Nicklas.</w:t>
      </w:r>
    </w:p>
    <w:p w14:paraId="7D1EF569" w14:textId="77777777" w:rsidR="0076363D" w:rsidRDefault="0076363D" w:rsidP="0076363D">
      <w:pPr>
        <w:pStyle w:val="BodyText"/>
        <w:ind w:left="120" w:right="155"/>
      </w:pPr>
      <w:r>
        <w:t xml:space="preserve">Bryan </w:t>
      </w:r>
      <w:proofErr w:type="spellStart"/>
      <w:r>
        <w:t>Herboldsheimer</w:t>
      </w:r>
      <w:proofErr w:type="spellEnd"/>
      <w:r>
        <w:tab/>
        <w:t>Yes</w:t>
      </w:r>
    </w:p>
    <w:p w14:paraId="27B9BBB3" w14:textId="77777777" w:rsidR="0076363D" w:rsidRDefault="0076363D" w:rsidP="0076363D">
      <w:pPr>
        <w:pStyle w:val="BodyText"/>
        <w:ind w:left="120" w:right="155"/>
      </w:pPr>
      <w:r>
        <w:t>Tim Maas</w:t>
      </w:r>
      <w:r>
        <w:tab/>
      </w:r>
      <w:r>
        <w:tab/>
      </w:r>
      <w:r>
        <w:tab/>
        <w:t>Yes</w:t>
      </w:r>
    </w:p>
    <w:p w14:paraId="1B6293ED" w14:textId="77777777" w:rsidR="0076363D" w:rsidRDefault="0076363D" w:rsidP="0076363D">
      <w:pPr>
        <w:pStyle w:val="BodyText"/>
        <w:ind w:left="120" w:right="155"/>
      </w:pPr>
      <w:r>
        <w:t>Royce McConnell</w:t>
      </w:r>
      <w:r>
        <w:tab/>
      </w:r>
      <w:r>
        <w:tab/>
        <w:t>Yes</w:t>
      </w:r>
    </w:p>
    <w:p w14:paraId="2FD1B308" w14:textId="77777777" w:rsidR="0076363D" w:rsidRDefault="0076363D" w:rsidP="0076363D">
      <w:pPr>
        <w:pStyle w:val="BodyText"/>
        <w:ind w:left="120" w:right="155"/>
      </w:pPr>
      <w:r>
        <w:t>Keri Mendoza</w:t>
      </w:r>
      <w:r>
        <w:tab/>
      </w:r>
      <w:r>
        <w:tab/>
        <w:t>Yes</w:t>
      </w:r>
    </w:p>
    <w:p w14:paraId="1ACDFBC5" w14:textId="77777777" w:rsidR="0076363D" w:rsidRDefault="0076363D" w:rsidP="0076363D">
      <w:pPr>
        <w:pStyle w:val="BodyText"/>
        <w:ind w:left="120" w:right="155"/>
      </w:pPr>
      <w:r>
        <w:t>Joe Nicklas</w:t>
      </w:r>
      <w:r>
        <w:tab/>
      </w:r>
      <w:r>
        <w:tab/>
      </w:r>
      <w:r>
        <w:tab/>
        <w:t>Yes</w:t>
      </w:r>
    </w:p>
    <w:p w14:paraId="65B50508" w14:textId="784188F5" w:rsidR="0076363D" w:rsidRDefault="0076363D" w:rsidP="0076363D">
      <w:pPr>
        <w:pStyle w:val="BodyText"/>
        <w:ind w:left="120" w:right="155"/>
        <w:sectPr w:rsidR="0076363D" w:rsidSect="0076363D">
          <w:type w:val="continuous"/>
          <w:pgSz w:w="12240" w:h="15840"/>
          <w:pgMar w:top="1360" w:right="1480" w:bottom="280" w:left="1320" w:header="720" w:footer="720" w:gutter="0"/>
          <w:cols w:space="720"/>
        </w:sectPr>
      </w:pPr>
      <w:r>
        <w:t>Linda Shoemaker</w:t>
      </w:r>
      <w:r>
        <w:tab/>
      </w:r>
      <w:r>
        <w:tab/>
        <w:t>Ye</w:t>
      </w:r>
      <w:r>
        <w:t>s</w:t>
      </w:r>
    </w:p>
    <w:p w14:paraId="78515132" w14:textId="599544AC" w:rsidR="0076363D" w:rsidRDefault="0076363D" w:rsidP="0076363D">
      <w:pPr>
        <w:pStyle w:val="Heading1"/>
        <w:tabs>
          <w:tab w:val="left" w:pos="142"/>
        </w:tabs>
        <w:spacing w:before="149"/>
        <w:ind w:left="539" w:hanging="397"/>
      </w:pPr>
      <w:r>
        <w:t xml:space="preserve">9.5. </w:t>
      </w:r>
      <w:r>
        <w:t>HVAC</w:t>
      </w:r>
      <w:r>
        <w:rPr>
          <w:spacing w:val="-5"/>
        </w:rPr>
        <w:t xml:space="preserve"> </w:t>
      </w:r>
      <w:r>
        <w:t>System</w:t>
      </w:r>
    </w:p>
    <w:p w14:paraId="62A4D81C" w14:textId="50486E24" w:rsidR="0076363D" w:rsidRDefault="0076363D" w:rsidP="0076363D">
      <w:pPr>
        <w:pStyle w:val="BodyText"/>
        <w:ind w:right="261"/>
      </w:pPr>
      <w:r>
        <w:t>Motion</w:t>
      </w:r>
      <w:r>
        <w:t xml:space="preserve"> Passed 6-0: </w:t>
      </w:r>
      <w:r>
        <w:t xml:space="preserve"> </w:t>
      </w:r>
      <w:r>
        <w:t>T</w:t>
      </w:r>
      <w:r>
        <w:t xml:space="preserve">o approve the </w:t>
      </w:r>
      <w:proofErr w:type="spellStart"/>
      <w:r>
        <w:t>Correll</w:t>
      </w:r>
      <w:proofErr w:type="spellEnd"/>
      <w:r>
        <w:t xml:space="preserve"> </w:t>
      </w:r>
      <w:proofErr w:type="spellStart"/>
      <w:r>
        <w:t>Refridgeration</w:t>
      </w:r>
      <w:proofErr w:type="spellEnd"/>
      <w:r>
        <w:t xml:space="preserve"> bid </w:t>
      </w:r>
      <w:r>
        <w:t>of</w:t>
      </w:r>
      <w:r>
        <w:t xml:space="preserve"> $12,997.00 </w:t>
      </w:r>
      <w:r>
        <w:t xml:space="preserve">to </w:t>
      </w:r>
      <w:r>
        <w:t xml:space="preserve">fix duct work, furnace, and AC unit @ Potter out of the </w:t>
      </w:r>
      <w:r>
        <w:t>d</w:t>
      </w:r>
      <w:r>
        <w:t>epreciation fund</w:t>
      </w:r>
      <w:r>
        <w:t xml:space="preserve"> </w:t>
      </w:r>
      <w:r>
        <w:t xml:space="preserve">with a motion by Bryan </w:t>
      </w:r>
      <w:proofErr w:type="spellStart"/>
      <w:r>
        <w:t>Herboldsheimer</w:t>
      </w:r>
      <w:proofErr w:type="spellEnd"/>
      <w:r>
        <w:t xml:space="preserve"> and a second by Joe Nicklas.</w:t>
      </w:r>
    </w:p>
    <w:p w14:paraId="38588138" w14:textId="77777777" w:rsidR="0076363D" w:rsidRDefault="0076363D" w:rsidP="0076363D">
      <w:pPr>
        <w:pStyle w:val="BodyText"/>
        <w:ind w:left="120" w:right="155"/>
      </w:pPr>
      <w:r>
        <w:t xml:space="preserve">Bryan </w:t>
      </w:r>
      <w:proofErr w:type="spellStart"/>
      <w:r>
        <w:t>Herboldsheimer</w:t>
      </w:r>
      <w:proofErr w:type="spellEnd"/>
      <w:r>
        <w:tab/>
        <w:t>Yes</w:t>
      </w:r>
    </w:p>
    <w:p w14:paraId="36621171" w14:textId="77777777" w:rsidR="0076363D" w:rsidRDefault="0076363D" w:rsidP="0076363D">
      <w:pPr>
        <w:pStyle w:val="BodyText"/>
        <w:ind w:left="120" w:right="155"/>
      </w:pPr>
      <w:r>
        <w:t>Tim Maas</w:t>
      </w:r>
      <w:r>
        <w:tab/>
      </w:r>
      <w:r>
        <w:tab/>
      </w:r>
      <w:r>
        <w:tab/>
        <w:t>Yes</w:t>
      </w:r>
    </w:p>
    <w:p w14:paraId="6B43FC8E" w14:textId="77777777" w:rsidR="0076363D" w:rsidRDefault="0076363D" w:rsidP="0076363D">
      <w:pPr>
        <w:pStyle w:val="BodyText"/>
        <w:ind w:left="120" w:right="155"/>
      </w:pPr>
      <w:r>
        <w:t>Royce McConnell</w:t>
      </w:r>
      <w:r>
        <w:tab/>
      </w:r>
      <w:r>
        <w:tab/>
        <w:t>Yes</w:t>
      </w:r>
    </w:p>
    <w:p w14:paraId="2A3CD1FE" w14:textId="77777777" w:rsidR="0076363D" w:rsidRDefault="0076363D" w:rsidP="0076363D">
      <w:pPr>
        <w:pStyle w:val="BodyText"/>
        <w:ind w:left="120" w:right="155"/>
      </w:pPr>
      <w:r>
        <w:t>Keri Mendoza</w:t>
      </w:r>
      <w:r>
        <w:tab/>
      </w:r>
      <w:r>
        <w:tab/>
        <w:t>Yes</w:t>
      </w:r>
    </w:p>
    <w:p w14:paraId="7A50C13B" w14:textId="77777777" w:rsidR="0076363D" w:rsidRDefault="0076363D" w:rsidP="0076363D">
      <w:pPr>
        <w:pStyle w:val="BodyText"/>
        <w:ind w:left="120" w:right="155"/>
      </w:pPr>
      <w:r>
        <w:t>Joe Nicklas</w:t>
      </w:r>
      <w:r>
        <w:tab/>
      </w:r>
      <w:r>
        <w:tab/>
      </w:r>
      <w:r>
        <w:tab/>
        <w:t>Yes</w:t>
      </w:r>
    </w:p>
    <w:p w14:paraId="0711EAF9" w14:textId="77777777" w:rsidR="0076363D" w:rsidRPr="00874499" w:rsidRDefault="0076363D" w:rsidP="0076363D">
      <w:pPr>
        <w:pStyle w:val="BodyText"/>
        <w:ind w:left="120" w:right="155"/>
      </w:pPr>
      <w:r>
        <w:t>Linda Shoemaker</w:t>
      </w:r>
      <w:r>
        <w:tab/>
      </w:r>
      <w:r>
        <w:tab/>
        <w:t>Yes</w:t>
      </w:r>
    </w:p>
    <w:p w14:paraId="05B6293B" w14:textId="77777777" w:rsidR="0076363D" w:rsidRDefault="0076363D" w:rsidP="0076363D">
      <w:pPr>
        <w:pStyle w:val="BodyText"/>
        <w:ind w:right="261"/>
      </w:pPr>
    </w:p>
    <w:p w14:paraId="7DF8028A" w14:textId="7B5F0E20" w:rsidR="0076363D" w:rsidRPr="0076363D" w:rsidRDefault="0076363D" w:rsidP="0076363D">
      <w:pPr>
        <w:pStyle w:val="BodyText"/>
        <w:ind w:right="142"/>
        <w:rPr>
          <w:b/>
          <w:bCs/>
        </w:rPr>
      </w:pPr>
      <w:r w:rsidRPr="0076363D">
        <w:rPr>
          <w:b/>
          <w:bCs/>
        </w:rPr>
        <w:t xml:space="preserve">9.6. </w:t>
      </w:r>
      <w:r w:rsidRPr="0076363D">
        <w:rPr>
          <w:b/>
          <w:bCs/>
        </w:rPr>
        <w:t>Superintendent</w:t>
      </w:r>
      <w:r w:rsidRPr="0076363D">
        <w:rPr>
          <w:b/>
          <w:bCs/>
          <w:spacing w:val="-7"/>
        </w:rPr>
        <w:t xml:space="preserve"> </w:t>
      </w:r>
      <w:r w:rsidRPr="0076363D">
        <w:rPr>
          <w:b/>
          <w:bCs/>
        </w:rPr>
        <w:t>Evaluation</w:t>
      </w:r>
    </w:p>
    <w:p w14:paraId="2E866531" w14:textId="0A359D05" w:rsidR="0076363D" w:rsidRDefault="0076363D" w:rsidP="0076363D">
      <w:pPr>
        <w:pStyle w:val="BodyText"/>
      </w:pPr>
      <w:r w:rsidRPr="0076363D">
        <w:rPr>
          <w:b/>
          <w:bCs/>
        </w:rPr>
        <w:t>Motion</w:t>
      </w:r>
      <w:r w:rsidRPr="0076363D">
        <w:rPr>
          <w:b/>
          <w:bCs/>
        </w:rPr>
        <w:t xml:space="preserve"> Passed 6-0:</w:t>
      </w:r>
      <w:r>
        <w:t xml:space="preserve"> </w:t>
      </w:r>
      <w:r>
        <w:t xml:space="preserve"> </w:t>
      </w:r>
      <w:r>
        <w:t>T</w:t>
      </w:r>
      <w:r>
        <w:t xml:space="preserve">o enter closed session at 8:28 p.m. to discuss Superintendent evaluation and to prevent possible needless injury to the reputation of individual and other reasons allowed </w:t>
      </w:r>
      <w:r>
        <w:lastRenderedPageBreak/>
        <w:t>by law. Passed with a motion by Royce McConnell and a second by Tim Maas.</w:t>
      </w:r>
    </w:p>
    <w:p w14:paraId="29B21F0F" w14:textId="77777777" w:rsidR="0076363D" w:rsidRDefault="0076363D" w:rsidP="0076363D">
      <w:pPr>
        <w:pStyle w:val="BodyText"/>
        <w:ind w:left="120" w:right="155"/>
      </w:pPr>
      <w:r>
        <w:t xml:space="preserve">Bryan </w:t>
      </w:r>
      <w:proofErr w:type="spellStart"/>
      <w:r>
        <w:t>Herboldsheimer</w:t>
      </w:r>
      <w:proofErr w:type="spellEnd"/>
      <w:r>
        <w:tab/>
        <w:t>Yes</w:t>
      </w:r>
    </w:p>
    <w:p w14:paraId="315E4643" w14:textId="77777777" w:rsidR="0076363D" w:rsidRDefault="0076363D" w:rsidP="0076363D">
      <w:pPr>
        <w:pStyle w:val="BodyText"/>
        <w:ind w:left="120" w:right="155"/>
      </w:pPr>
      <w:r>
        <w:t>Tim Maas</w:t>
      </w:r>
      <w:r>
        <w:tab/>
      </w:r>
      <w:r>
        <w:tab/>
      </w:r>
      <w:r>
        <w:tab/>
        <w:t>Yes</w:t>
      </w:r>
    </w:p>
    <w:p w14:paraId="08BA3A95" w14:textId="77777777" w:rsidR="0076363D" w:rsidRDefault="0076363D" w:rsidP="0076363D">
      <w:pPr>
        <w:pStyle w:val="BodyText"/>
        <w:ind w:left="120" w:right="155"/>
      </w:pPr>
      <w:r>
        <w:t>Royce McConnell</w:t>
      </w:r>
      <w:r>
        <w:tab/>
      </w:r>
      <w:r>
        <w:tab/>
        <w:t>Yes</w:t>
      </w:r>
    </w:p>
    <w:p w14:paraId="6B66091E" w14:textId="77777777" w:rsidR="0076363D" w:rsidRDefault="0076363D" w:rsidP="0076363D">
      <w:pPr>
        <w:pStyle w:val="BodyText"/>
        <w:ind w:left="120" w:right="155"/>
      </w:pPr>
      <w:r>
        <w:t>Keri Mendoza</w:t>
      </w:r>
      <w:r>
        <w:tab/>
      </w:r>
      <w:r>
        <w:tab/>
        <w:t>Yes</w:t>
      </w:r>
    </w:p>
    <w:p w14:paraId="4478BD6F" w14:textId="77777777" w:rsidR="0076363D" w:rsidRDefault="0076363D" w:rsidP="0076363D">
      <w:pPr>
        <w:pStyle w:val="BodyText"/>
        <w:ind w:left="120" w:right="155"/>
      </w:pPr>
      <w:r>
        <w:t>Joe Nicklas</w:t>
      </w:r>
      <w:r>
        <w:tab/>
      </w:r>
      <w:r>
        <w:tab/>
      </w:r>
      <w:r>
        <w:tab/>
        <w:t>Yes</w:t>
      </w:r>
    </w:p>
    <w:p w14:paraId="367D28E4" w14:textId="08CDEFDC" w:rsidR="0095114C" w:rsidRDefault="0076363D" w:rsidP="0076363D">
      <w:pPr>
        <w:pStyle w:val="BodyText"/>
        <w:ind w:left="120" w:right="155"/>
      </w:pPr>
      <w:r>
        <w:t>Linda Shoemaker</w:t>
      </w:r>
      <w:r>
        <w:tab/>
      </w:r>
      <w:r>
        <w:tab/>
        <w:t>Yes</w:t>
      </w:r>
    </w:p>
    <w:p w14:paraId="78FAC61C" w14:textId="0D617488" w:rsidR="0095114C" w:rsidRDefault="0095114C" w:rsidP="0095114C">
      <w:pPr>
        <w:pStyle w:val="BodyText"/>
        <w:spacing w:before="148"/>
      </w:pPr>
      <w:r w:rsidRPr="00DF2F68">
        <w:rPr>
          <w:b/>
          <w:bCs/>
        </w:rPr>
        <w:t>Motion Passed 6-0:</w:t>
      </w:r>
      <w:r>
        <w:t xml:space="preserve">  To reconvene into regular session at 11:21 p.m. with a motion by Royce McConnell and a second by Keri Mendoza.  President Tim Maas re-stated that closed session was used only to discuss the Superintendent Evaluation, which is clearly necessary for the protection of the public interest or for the prevention of needless injury to the reputation of an individual and other reasons allowed by law.</w:t>
      </w:r>
    </w:p>
    <w:p w14:paraId="5ECECDB9" w14:textId="77777777" w:rsidR="0095114C" w:rsidRDefault="0095114C" w:rsidP="0095114C">
      <w:pPr>
        <w:pStyle w:val="BodyText"/>
        <w:ind w:left="120" w:right="155"/>
      </w:pPr>
      <w:r>
        <w:t xml:space="preserve">Bryan </w:t>
      </w:r>
      <w:proofErr w:type="spellStart"/>
      <w:r>
        <w:t>Herboldsheimer</w:t>
      </w:r>
      <w:proofErr w:type="spellEnd"/>
      <w:r>
        <w:tab/>
        <w:t>Yes</w:t>
      </w:r>
    </w:p>
    <w:p w14:paraId="3EB70959" w14:textId="77777777" w:rsidR="0095114C" w:rsidRDefault="0095114C" w:rsidP="0095114C">
      <w:pPr>
        <w:pStyle w:val="BodyText"/>
        <w:ind w:left="120" w:right="155"/>
      </w:pPr>
      <w:r>
        <w:t>Tim Maas</w:t>
      </w:r>
      <w:r>
        <w:tab/>
      </w:r>
      <w:r>
        <w:tab/>
      </w:r>
      <w:r>
        <w:tab/>
        <w:t>Yes</w:t>
      </w:r>
    </w:p>
    <w:p w14:paraId="0EEE7EB1" w14:textId="77777777" w:rsidR="0095114C" w:rsidRDefault="0095114C" w:rsidP="0095114C">
      <w:pPr>
        <w:pStyle w:val="BodyText"/>
        <w:ind w:left="120" w:right="155"/>
      </w:pPr>
      <w:r>
        <w:t>Royce McConnell</w:t>
      </w:r>
      <w:r>
        <w:tab/>
      </w:r>
      <w:r>
        <w:tab/>
        <w:t>Yes</w:t>
      </w:r>
    </w:p>
    <w:p w14:paraId="6E7EFA3B" w14:textId="77777777" w:rsidR="0095114C" w:rsidRDefault="0095114C" w:rsidP="0095114C">
      <w:pPr>
        <w:pStyle w:val="BodyText"/>
        <w:ind w:left="120" w:right="155"/>
      </w:pPr>
      <w:r>
        <w:t>Keri Mendoza</w:t>
      </w:r>
      <w:r>
        <w:tab/>
      </w:r>
      <w:r>
        <w:tab/>
        <w:t>Yes</w:t>
      </w:r>
    </w:p>
    <w:p w14:paraId="1852908A" w14:textId="77777777" w:rsidR="0095114C" w:rsidRDefault="0095114C" w:rsidP="0095114C">
      <w:pPr>
        <w:pStyle w:val="BodyText"/>
        <w:ind w:left="120" w:right="155"/>
      </w:pPr>
      <w:r>
        <w:t>Joe Nicklas</w:t>
      </w:r>
      <w:r>
        <w:tab/>
      </w:r>
      <w:r>
        <w:tab/>
      </w:r>
      <w:r>
        <w:tab/>
        <w:t>Yes</w:t>
      </w:r>
    </w:p>
    <w:p w14:paraId="7AE331CF" w14:textId="6771837B" w:rsidR="0095114C" w:rsidRPr="00874499" w:rsidRDefault="0095114C" w:rsidP="0076363D">
      <w:pPr>
        <w:pStyle w:val="BodyText"/>
        <w:ind w:left="120" w:right="155"/>
      </w:pPr>
      <w:r>
        <w:t>Linda Shoemaker</w:t>
      </w:r>
      <w:r>
        <w:tab/>
      </w:r>
      <w:r>
        <w:tab/>
        <w:t>Yes</w:t>
      </w:r>
    </w:p>
    <w:p w14:paraId="2AF3B6A8" w14:textId="5B0B06D9" w:rsidR="0076363D" w:rsidRDefault="0076363D" w:rsidP="0076363D">
      <w:pPr>
        <w:pStyle w:val="Heading1"/>
        <w:tabs>
          <w:tab w:val="left" w:pos="480"/>
        </w:tabs>
        <w:spacing w:before="149"/>
        <w:ind w:left="479" w:hanging="337"/>
      </w:pPr>
      <w:r>
        <w:t xml:space="preserve">10. </w:t>
      </w:r>
      <w:r>
        <w:t>Adjournment</w:t>
      </w:r>
    </w:p>
    <w:p w14:paraId="55733AA7" w14:textId="59CD81A2" w:rsidR="0076363D" w:rsidRDefault="009816E0" w:rsidP="009816E0">
      <w:pPr>
        <w:pStyle w:val="BodyText"/>
      </w:pPr>
      <w:r w:rsidRPr="009816E0">
        <w:t>President Tim Maas</w:t>
      </w:r>
      <w:r w:rsidR="004205D4">
        <w:t xml:space="preserve"> adjourn</w:t>
      </w:r>
      <w:r>
        <w:t>ed</w:t>
      </w:r>
      <w:r w:rsidR="004205D4">
        <w:t xml:space="preserve"> the October 10, 2019 regular Board of Education meeting at 1</w:t>
      </w:r>
      <w:r>
        <w:t>2:25</w:t>
      </w:r>
      <w:r w:rsidR="004205D4">
        <w:t xml:space="preserve"> </w:t>
      </w:r>
      <w:r>
        <w:t>a</w:t>
      </w:r>
      <w:r w:rsidR="004205D4">
        <w:t>m and set the next Board of Education meeting for Tuesday November 12, 2019 @ 7:00 pm at the Potter site</w:t>
      </w:r>
      <w:r>
        <w:t>.</w:t>
      </w:r>
    </w:p>
    <w:p w14:paraId="3BF30795" w14:textId="7576AFE6" w:rsidR="009816E0" w:rsidRDefault="009816E0" w:rsidP="009816E0">
      <w:pPr>
        <w:pStyle w:val="BodyText"/>
      </w:pPr>
    </w:p>
    <w:p w14:paraId="65470369" w14:textId="77777777" w:rsidR="009816E0" w:rsidRDefault="009816E0" w:rsidP="009816E0">
      <w:pPr>
        <w:pStyle w:val="BodyText"/>
      </w:pPr>
    </w:p>
    <w:p w14:paraId="0AAEA5E3" w14:textId="77777777" w:rsidR="0076363D" w:rsidRDefault="0076363D" w:rsidP="0076363D">
      <w:pPr>
        <w:pStyle w:val="Heading1"/>
        <w:tabs>
          <w:tab w:val="left" w:pos="480"/>
        </w:tabs>
        <w:spacing w:before="149"/>
        <w:ind w:left="479" w:hanging="337"/>
      </w:pPr>
    </w:p>
    <w:p w14:paraId="62B3119D" w14:textId="77777777" w:rsidR="0076363D" w:rsidRDefault="0076363D" w:rsidP="0076363D">
      <w:pPr>
        <w:pStyle w:val="BodyText"/>
        <w:ind w:left="0"/>
        <w:rPr>
          <w:b/>
          <w:sz w:val="20"/>
        </w:rPr>
      </w:pPr>
    </w:p>
    <w:p w14:paraId="0AB791ED" w14:textId="77777777" w:rsidR="0076363D" w:rsidRDefault="0076363D" w:rsidP="0076363D">
      <w:pPr>
        <w:pStyle w:val="BodyText"/>
        <w:spacing w:before="10"/>
        <w:ind w:left="0"/>
        <w:rPr>
          <w:b/>
          <w:sz w:val="12"/>
        </w:rPr>
      </w:pPr>
      <w:r>
        <w:rPr>
          <w:noProof/>
        </w:rPr>
        <mc:AlternateContent>
          <mc:Choice Requires="wps">
            <w:drawing>
              <wp:anchor distT="0" distB="0" distL="0" distR="0" simplePos="0" relativeHeight="251659264" behindDoc="0" locked="0" layoutInCell="1" allowOverlap="1" wp14:anchorId="4C31B080" wp14:editId="294CEA54">
                <wp:simplePos x="0" y="0"/>
                <wp:positionH relativeFrom="page">
                  <wp:posOffset>914400</wp:posOffset>
                </wp:positionH>
                <wp:positionV relativeFrom="paragraph">
                  <wp:posOffset>121920</wp:posOffset>
                </wp:positionV>
                <wp:extent cx="2590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718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7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" strokeweight=".169mm">
                <o:lock v:ext="edit" shapetype="f"/>
                <w10:wrap type="topAndBottom" anchorx="page"/>
              </v:line>
            </w:pict>
          </mc:Fallback>
        </mc:AlternateContent>
      </w:r>
    </w:p>
    <w:p w14:paraId="3F65D510" w14:textId="691EB381" w:rsidR="0076363D" w:rsidRDefault="0076363D" w:rsidP="0076363D">
      <w:pPr>
        <w:pStyle w:val="BodyText"/>
        <w:spacing w:line="247" w:lineRule="exact"/>
      </w:pPr>
      <w:r>
        <w:t>President</w:t>
      </w:r>
    </w:p>
    <w:p w14:paraId="59D944FD" w14:textId="7F3871AD" w:rsidR="0076363D" w:rsidRDefault="0076363D" w:rsidP="0076363D">
      <w:pPr>
        <w:pStyle w:val="BodyText"/>
        <w:spacing w:line="247" w:lineRule="exact"/>
      </w:pPr>
    </w:p>
    <w:p w14:paraId="336DFCE6" w14:textId="1D8BD18F" w:rsidR="0076363D" w:rsidRDefault="0076363D" w:rsidP="0076363D">
      <w:pPr>
        <w:pStyle w:val="BodyText"/>
        <w:spacing w:line="247" w:lineRule="exact"/>
      </w:pPr>
    </w:p>
    <w:p w14:paraId="17F311CD" w14:textId="62FE9773" w:rsidR="0076363D" w:rsidRDefault="0076363D" w:rsidP="0076363D">
      <w:pPr>
        <w:pStyle w:val="BodyText"/>
        <w:spacing w:line="247" w:lineRule="exact"/>
      </w:pPr>
    </w:p>
    <w:p w14:paraId="5C04F689" w14:textId="77777777" w:rsidR="0076363D" w:rsidRDefault="0076363D" w:rsidP="0076363D">
      <w:pPr>
        <w:pStyle w:val="BodyText"/>
        <w:spacing w:line="247" w:lineRule="exact"/>
      </w:pPr>
    </w:p>
    <w:p w14:paraId="40ABA7D8" w14:textId="77777777" w:rsidR="0076363D" w:rsidRDefault="0076363D" w:rsidP="0076363D">
      <w:pPr>
        <w:pStyle w:val="BodyText"/>
        <w:spacing w:before="8"/>
        <w:ind w:left="0"/>
        <w:rPr>
          <w:sz w:val="19"/>
        </w:rPr>
      </w:pPr>
      <w:r>
        <w:rPr>
          <w:noProof/>
        </w:rPr>
        <mc:AlternateContent>
          <mc:Choice Requires="wps">
            <w:drawing>
              <wp:anchor distT="0" distB="0" distL="0" distR="0" simplePos="0" relativeHeight="251660288" behindDoc="0" locked="0" layoutInCell="1" allowOverlap="1" wp14:anchorId="06C66B77" wp14:editId="05156AA2">
                <wp:simplePos x="0" y="0"/>
                <wp:positionH relativeFrom="page">
                  <wp:posOffset>914400</wp:posOffset>
                </wp:positionH>
                <wp:positionV relativeFrom="paragraph">
                  <wp:posOffset>172085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B889"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hZDwIAACs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" strokeweight=".169mm">
                <o:lock v:ext="edit" shapetype="f"/>
                <w10:wrap type="topAndBottom" anchorx="page"/>
              </v:line>
            </w:pict>
          </mc:Fallback>
        </mc:AlternateContent>
      </w:r>
    </w:p>
    <w:p w14:paraId="12D2C33A" w14:textId="71EDB768" w:rsidR="0076363D" w:rsidRDefault="0076363D" w:rsidP="009816E0">
      <w:pPr>
        <w:pStyle w:val="BodyText"/>
        <w:spacing w:line="247" w:lineRule="exact"/>
        <w:sectPr w:rsidR="0076363D">
          <w:type w:val="continuous"/>
          <w:pgSz w:w="12240" w:h="15840"/>
          <w:pgMar w:top="1360" w:right="1420" w:bottom="280" w:left="1320" w:header="720" w:footer="720" w:gutter="0"/>
          <w:cols w:space="720"/>
        </w:sectPr>
      </w:pPr>
      <w:r>
        <w:t>Secretar</w:t>
      </w:r>
      <w:r w:rsidR="009816E0">
        <w:t>y</w:t>
      </w:r>
      <w:bookmarkStart w:id="0" w:name="_GoBack"/>
      <w:bookmarkEnd w:id="0"/>
    </w:p>
    <w:p w14:paraId="22B4FB49" w14:textId="0FCC8DA7" w:rsidR="00D874B1" w:rsidRDefault="00D874B1" w:rsidP="0076363D">
      <w:pPr>
        <w:pStyle w:val="BodyText"/>
        <w:spacing w:before="79"/>
        <w:ind w:left="120" w:right="89"/>
      </w:pPr>
    </w:p>
    <w:sectPr w:rsidR="00D874B1" w:rsidSect="0076363D">
      <w:pgSz w:w="12240" w:h="15840"/>
      <w:pgMar w:top="136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E1A04"/>
    <w:multiLevelType w:val="multilevel"/>
    <w:tmpl w:val="082CE59C"/>
    <w:lvl w:ilvl="0">
      <w:start w:val="1"/>
      <w:numFmt w:val="decimal"/>
      <w:lvlText w:val="%1."/>
      <w:lvlJc w:val="left"/>
      <w:pPr>
        <w:ind w:left="36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jc w:val="left"/>
      </w:pPr>
      <w:rPr>
        <w:rFonts w:ascii="Times New Roman" w:eastAsia="Times New Roman" w:hAnsi="Times New Roman" w:cs="Times New Roman" w:hint="default"/>
        <w:b/>
        <w:bCs/>
        <w:w w:val="99"/>
        <w:sz w:val="24"/>
        <w:szCs w:val="24"/>
      </w:rPr>
    </w:lvl>
    <w:lvl w:ilvl="2">
      <w:numFmt w:val="bullet"/>
      <w:lvlText w:val="•"/>
      <w:lvlJc w:val="left"/>
      <w:pPr>
        <w:ind w:left="1528" w:hanging="420"/>
      </w:pPr>
      <w:rPr>
        <w:rFonts w:hint="default"/>
      </w:rPr>
    </w:lvl>
    <w:lvl w:ilvl="3">
      <w:numFmt w:val="bullet"/>
      <w:lvlText w:val="•"/>
      <w:lvlJc w:val="left"/>
      <w:pPr>
        <w:ind w:left="2517" w:hanging="420"/>
      </w:pPr>
      <w:rPr>
        <w:rFonts w:hint="default"/>
      </w:rPr>
    </w:lvl>
    <w:lvl w:ilvl="4">
      <w:numFmt w:val="bullet"/>
      <w:lvlText w:val="•"/>
      <w:lvlJc w:val="left"/>
      <w:pPr>
        <w:ind w:left="3506" w:hanging="420"/>
      </w:pPr>
      <w:rPr>
        <w:rFonts w:hint="default"/>
      </w:rPr>
    </w:lvl>
    <w:lvl w:ilvl="5">
      <w:numFmt w:val="bullet"/>
      <w:lvlText w:val="•"/>
      <w:lvlJc w:val="left"/>
      <w:pPr>
        <w:ind w:left="4495" w:hanging="420"/>
      </w:pPr>
      <w:rPr>
        <w:rFonts w:hint="default"/>
      </w:rPr>
    </w:lvl>
    <w:lvl w:ilvl="6">
      <w:numFmt w:val="bullet"/>
      <w:lvlText w:val="•"/>
      <w:lvlJc w:val="left"/>
      <w:pPr>
        <w:ind w:left="5484" w:hanging="420"/>
      </w:pPr>
      <w:rPr>
        <w:rFonts w:hint="default"/>
      </w:rPr>
    </w:lvl>
    <w:lvl w:ilvl="7">
      <w:numFmt w:val="bullet"/>
      <w:lvlText w:val="•"/>
      <w:lvlJc w:val="left"/>
      <w:pPr>
        <w:ind w:left="6473" w:hanging="420"/>
      </w:pPr>
      <w:rPr>
        <w:rFonts w:hint="default"/>
      </w:rPr>
    </w:lvl>
    <w:lvl w:ilvl="8">
      <w:numFmt w:val="bullet"/>
      <w:lvlText w:val="•"/>
      <w:lvlJc w:val="left"/>
      <w:pPr>
        <w:ind w:left="7462"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B1"/>
    <w:rsid w:val="004205D4"/>
    <w:rsid w:val="0076363D"/>
    <w:rsid w:val="00874499"/>
    <w:rsid w:val="0095114C"/>
    <w:rsid w:val="009816E0"/>
    <w:rsid w:val="00D8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22F6"/>
  <w15:docId w15:val="{59804B6E-523F-D442-AF0E-6309866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8"/>
      <w:ind w:left="360"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before="148"/>
      <w:ind w:left="36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$4562ef5bafd7$32e52247-fece-4161-8a64-8d6c4acd54d1--159-260522136-0f2bf8f6-78aa-416d-a5cb-f64aebbabd3c-9-39-4-</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$4562ef5bafd7$32e52247-fece-4161-8a64-8d6c4acd54d1--159-260522136-0f2bf8f6-78aa-416d-a5cb-f64aebbabd3c-9-39-4-</dc:title>
  <dc:creator>Sparq Data Solutions</dc:creator>
  <cp:lastModifiedBy>Microsoft Office User</cp:lastModifiedBy>
  <cp:revision>5</cp:revision>
  <dcterms:created xsi:type="dcterms:W3CDTF">2019-10-11T16:00:00Z</dcterms:created>
  <dcterms:modified xsi:type="dcterms:W3CDTF">2019-10-14T14:51:00Z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DocConverter http://www.activepdf.com</vt:lpwstr>
  </property>
  <property fmtid="{D5CDD505-2E9C-101B-9397-08002B2CF9AE}" pid="4" name="LastSaved">
    <vt:filetime>2019-10-11T00:00:00Z</vt:filetime>
  </property>
</Properties>
</file>