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4F" w:rsidRDefault="001E0DEF" w:rsidP="00C7714F">
      <w:pPr>
        <w:pStyle w:val="BodyText"/>
        <w:spacing w:before="79"/>
        <w:ind w:left="120" w:right="-20"/>
      </w:pPr>
      <w:r>
        <w:t xml:space="preserve">Board of Education Special Meeting </w:t>
      </w:r>
    </w:p>
    <w:p w:rsidR="00C7714F" w:rsidRDefault="001E0DEF" w:rsidP="00C7714F">
      <w:pPr>
        <w:pStyle w:val="BodyText"/>
        <w:ind w:left="120" w:right="-20"/>
      </w:pPr>
      <w:r>
        <w:t xml:space="preserve">January 7, 2019 </w:t>
      </w:r>
    </w:p>
    <w:p w:rsidR="00094338" w:rsidRDefault="001E0DEF" w:rsidP="00C7714F">
      <w:pPr>
        <w:pStyle w:val="BodyText"/>
        <w:ind w:right="-20"/>
      </w:pPr>
      <w:r>
        <w:t>Potter Site</w:t>
      </w:r>
      <w:r w:rsidR="00C7714F">
        <w:t xml:space="preserve"> Conference Room</w:t>
      </w:r>
    </w:p>
    <w:p w:rsidR="00C7714F" w:rsidRDefault="00C7714F" w:rsidP="00C7714F">
      <w:pPr>
        <w:pStyle w:val="BodyText"/>
        <w:ind w:right="-20"/>
      </w:pPr>
      <w:r>
        <w:t>7:00 pm</w:t>
      </w:r>
    </w:p>
    <w:p w:rsidR="00732739" w:rsidRDefault="00732739" w:rsidP="00C7714F">
      <w:pPr>
        <w:pStyle w:val="BodyText"/>
        <w:ind w:right="-20"/>
      </w:pPr>
    </w:p>
    <w:p w:rsidR="00C7714F" w:rsidRPr="00732739" w:rsidRDefault="00732739" w:rsidP="00C7714F">
      <w:pPr>
        <w:pStyle w:val="BodyText"/>
        <w:spacing w:before="79"/>
        <w:ind w:right="-20"/>
        <w:rPr>
          <w:b/>
        </w:rPr>
      </w:pPr>
      <w:r>
        <w:rPr>
          <w:b/>
        </w:rPr>
        <w:t>1. Call to Order</w:t>
      </w:r>
    </w:p>
    <w:p w:rsidR="00C7714F" w:rsidRDefault="00C7714F">
      <w:pPr>
        <w:pStyle w:val="BodyText"/>
        <w:ind w:left="120"/>
      </w:pPr>
      <w:r>
        <w:t xml:space="preserve">President Lori Biesecker called the January 7, 2019 special Board of Education meeting of the Potter-Dix Schools </w:t>
      </w:r>
      <w:r w:rsidR="008825C7">
        <w:t xml:space="preserve">BOE </w:t>
      </w:r>
      <w:r>
        <w:t>to order at 7:</w:t>
      </w:r>
      <w:r w:rsidR="00732739">
        <w:t xml:space="preserve">00 pm. </w:t>
      </w:r>
    </w:p>
    <w:p w:rsidR="00732739" w:rsidRDefault="00732739">
      <w:pPr>
        <w:pStyle w:val="BodyText"/>
        <w:ind w:left="120"/>
      </w:pPr>
    </w:p>
    <w:p w:rsidR="00732739" w:rsidRDefault="00732739">
      <w:pPr>
        <w:pStyle w:val="BodyText"/>
        <w:ind w:left="120"/>
        <w:rPr>
          <w:b/>
        </w:rPr>
      </w:pPr>
      <w:r>
        <w:rPr>
          <w:b/>
        </w:rPr>
        <w:t>2. Publication of Meeting</w:t>
      </w:r>
    </w:p>
    <w:p w:rsidR="00732739" w:rsidRDefault="00732739">
      <w:pPr>
        <w:pStyle w:val="BodyText"/>
        <w:ind w:left="120"/>
      </w:pPr>
      <w:r>
        <w:t>President Lori Biesecker stated that notice of the meeting was published in the Sidney Sun-Telegraph and the Western Nebraska Observer.</w:t>
      </w:r>
    </w:p>
    <w:p w:rsidR="00732739" w:rsidRDefault="00732739">
      <w:pPr>
        <w:pStyle w:val="BodyText"/>
        <w:ind w:left="120"/>
      </w:pPr>
    </w:p>
    <w:p w:rsidR="00732739" w:rsidRDefault="00732739">
      <w:pPr>
        <w:pStyle w:val="BodyText"/>
        <w:ind w:left="120"/>
        <w:rPr>
          <w:b/>
        </w:rPr>
      </w:pPr>
      <w:r>
        <w:rPr>
          <w:b/>
        </w:rPr>
        <w:t>3. Open Meetings Act</w:t>
      </w:r>
    </w:p>
    <w:p w:rsidR="00732739" w:rsidRDefault="00732739">
      <w:pPr>
        <w:pStyle w:val="BodyText"/>
        <w:ind w:left="120"/>
      </w:pPr>
      <w:r>
        <w:t>President Lori Biesecker pointed out that the Open Meetings Act was posted in the Conference Room.</w:t>
      </w:r>
    </w:p>
    <w:p w:rsidR="00732739" w:rsidRDefault="00732739">
      <w:pPr>
        <w:pStyle w:val="BodyText"/>
        <w:ind w:left="120"/>
      </w:pPr>
    </w:p>
    <w:p w:rsidR="00732739" w:rsidRDefault="00732739">
      <w:pPr>
        <w:pStyle w:val="BodyText"/>
        <w:ind w:left="120"/>
        <w:rPr>
          <w:b/>
        </w:rPr>
      </w:pPr>
      <w:r>
        <w:rPr>
          <w:b/>
        </w:rPr>
        <w:t>4. Pledge of Allegiance</w:t>
      </w:r>
    </w:p>
    <w:p w:rsidR="00732739" w:rsidRDefault="00732739">
      <w:pPr>
        <w:pStyle w:val="BodyText"/>
        <w:ind w:left="120"/>
      </w:pPr>
      <w:r>
        <w:t>The Pledge of Allegiance was recited by all present.</w:t>
      </w:r>
    </w:p>
    <w:p w:rsidR="00732739" w:rsidRDefault="00732739">
      <w:pPr>
        <w:pStyle w:val="BodyText"/>
        <w:ind w:left="120"/>
      </w:pPr>
    </w:p>
    <w:p w:rsidR="00732739" w:rsidRPr="00732739" w:rsidRDefault="00732739">
      <w:pPr>
        <w:pStyle w:val="BodyText"/>
        <w:ind w:left="120"/>
        <w:rPr>
          <w:b/>
        </w:rPr>
      </w:pPr>
      <w:r>
        <w:rPr>
          <w:b/>
        </w:rPr>
        <w:t>5. Installation of new Board Members</w:t>
      </w:r>
    </w:p>
    <w:p w:rsidR="00C7714F" w:rsidRDefault="00C7714F">
      <w:pPr>
        <w:pStyle w:val="BodyText"/>
        <w:ind w:left="120"/>
      </w:pPr>
      <w:r>
        <w:t>The Oath of Office was recited by all</w:t>
      </w:r>
      <w:r w:rsidR="00732739">
        <w:t xml:space="preserve"> new members.</w:t>
      </w:r>
    </w:p>
    <w:p w:rsidR="00732739" w:rsidRDefault="00732739">
      <w:pPr>
        <w:pStyle w:val="BodyText"/>
        <w:ind w:left="120"/>
      </w:pPr>
    </w:p>
    <w:p w:rsidR="00732739" w:rsidRDefault="00732739">
      <w:pPr>
        <w:pStyle w:val="BodyText"/>
        <w:ind w:left="120"/>
        <w:rPr>
          <w:b/>
        </w:rPr>
      </w:pPr>
      <w:r>
        <w:rPr>
          <w:b/>
        </w:rPr>
        <w:t>6. Roll Call</w:t>
      </w:r>
    </w:p>
    <w:p w:rsidR="00732739" w:rsidRDefault="00732739">
      <w:pPr>
        <w:pStyle w:val="BodyText"/>
        <w:ind w:left="120"/>
        <w:rPr>
          <w:b/>
        </w:rPr>
      </w:pPr>
      <w:r>
        <w:rPr>
          <w:b/>
        </w:rPr>
        <w:t>Attendance was taken at 7:06 pm</w:t>
      </w:r>
    </w:p>
    <w:p w:rsidR="00732739" w:rsidRDefault="00732739">
      <w:pPr>
        <w:pStyle w:val="BodyText"/>
        <w:ind w:left="120"/>
        <w:rPr>
          <w:u w:val="single"/>
        </w:rPr>
      </w:pPr>
      <w:r>
        <w:rPr>
          <w:u w:val="single"/>
        </w:rPr>
        <w:t>Present Board Members</w:t>
      </w:r>
    </w:p>
    <w:p w:rsidR="00732739" w:rsidRDefault="00732739">
      <w:pPr>
        <w:pStyle w:val="BodyText"/>
        <w:ind w:left="120"/>
      </w:pPr>
      <w:r>
        <w:t xml:space="preserve">Bryan </w:t>
      </w:r>
      <w:proofErr w:type="spellStart"/>
      <w:r>
        <w:t>Herboldsheimer</w:t>
      </w:r>
      <w:proofErr w:type="spellEnd"/>
    </w:p>
    <w:p w:rsidR="00732739" w:rsidRDefault="00732739">
      <w:pPr>
        <w:pStyle w:val="BodyText"/>
        <w:ind w:left="120"/>
      </w:pPr>
      <w:r>
        <w:t>Tim Maas</w:t>
      </w:r>
    </w:p>
    <w:p w:rsidR="00732739" w:rsidRDefault="00732739">
      <w:pPr>
        <w:pStyle w:val="BodyText"/>
        <w:ind w:left="120"/>
      </w:pPr>
      <w:r>
        <w:t>Royce McConnell</w:t>
      </w:r>
    </w:p>
    <w:p w:rsidR="00732739" w:rsidRDefault="00732739">
      <w:pPr>
        <w:pStyle w:val="BodyText"/>
        <w:ind w:left="120"/>
      </w:pPr>
      <w:r>
        <w:t>Keri Mendoza</w:t>
      </w:r>
    </w:p>
    <w:p w:rsidR="00732739" w:rsidRDefault="00732739">
      <w:pPr>
        <w:pStyle w:val="BodyText"/>
        <w:ind w:left="120"/>
      </w:pPr>
      <w:r>
        <w:t xml:space="preserve">Joe </w:t>
      </w:r>
      <w:proofErr w:type="spellStart"/>
      <w:r>
        <w:t>Nicklas</w:t>
      </w:r>
      <w:proofErr w:type="spellEnd"/>
    </w:p>
    <w:p w:rsidR="00732739" w:rsidRDefault="00732739">
      <w:pPr>
        <w:pStyle w:val="BodyText"/>
        <w:ind w:left="120"/>
      </w:pPr>
      <w:r>
        <w:t>Linda Shoemaker</w:t>
      </w:r>
    </w:p>
    <w:p w:rsidR="00732739" w:rsidRDefault="00732739">
      <w:pPr>
        <w:pStyle w:val="BodyText"/>
        <w:ind w:left="120"/>
      </w:pPr>
    </w:p>
    <w:p w:rsidR="00732739" w:rsidRDefault="00732739">
      <w:pPr>
        <w:pStyle w:val="BodyText"/>
        <w:ind w:left="120"/>
        <w:rPr>
          <w:b/>
        </w:rPr>
      </w:pPr>
      <w:r>
        <w:rPr>
          <w:b/>
        </w:rPr>
        <w:t>7. Special Meeting Agenda</w:t>
      </w:r>
    </w:p>
    <w:p w:rsidR="00094338" w:rsidRDefault="00C7714F">
      <w:pPr>
        <w:pStyle w:val="BodyText"/>
        <w:ind w:left="120" w:right="622"/>
      </w:pPr>
      <w:r>
        <w:rPr>
          <w:b/>
        </w:rPr>
        <w:t xml:space="preserve">Motion passed 6-0: </w:t>
      </w:r>
      <w:r>
        <w:t xml:space="preserve"> T</w:t>
      </w:r>
      <w:r w:rsidR="001E0DEF">
        <w:t>o approve the special me</w:t>
      </w:r>
      <w:r>
        <w:t>eting agenda as presented</w:t>
      </w:r>
      <w:r w:rsidR="001E0DEF">
        <w:t xml:space="preserve"> with a motion by Royce McConnell and a second by Tim Maas.</w:t>
      </w:r>
    </w:p>
    <w:p w:rsidR="00EE29E5" w:rsidRDefault="00EE29E5">
      <w:pPr>
        <w:pStyle w:val="BodyText"/>
        <w:ind w:left="120" w:right="622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EE29E5" w:rsidRDefault="00EE29E5">
      <w:pPr>
        <w:pStyle w:val="BodyText"/>
        <w:ind w:left="120" w:right="622"/>
      </w:pPr>
      <w:r>
        <w:t>Tim Maas</w:t>
      </w:r>
      <w:r>
        <w:tab/>
      </w:r>
      <w:r>
        <w:tab/>
      </w:r>
      <w:r>
        <w:tab/>
        <w:t>Yes</w:t>
      </w:r>
    </w:p>
    <w:p w:rsidR="00EE29E5" w:rsidRDefault="00EE29E5">
      <w:pPr>
        <w:pStyle w:val="BodyText"/>
        <w:ind w:left="120" w:right="622"/>
      </w:pPr>
      <w:r>
        <w:t>Royce McConnell</w:t>
      </w:r>
      <w:r>
        <w:tab/>
      </w:r>
      <w:r>
        <w:tab/>
        <w:t>Yes</w:t>
      </w:r>
    </w:p>
    <w:p w:rsidR="00EE29E5" w:rsidRDefault="00EE29E5">
      <w:pPr>
        <w:pStyle w:val="BodyText"/>
        <w:ind w:left="120" w:right="622"/>
      </w:pPr>
      <w:r>
        <w:t>Keri Mendoza</w:t>
      </w:r>
      <w:r>
        <w:tab/>
      </w:r>
      <w:r>
        <w:tab/>
        <w:t>Yes</w:t>
      </w:r>
    </w:p>
    <w:p w:rsidR="00EE29E5" w:rsidRDefault="00EE29E5">
      <w:pPr>
        <w:pStyle w:val="BodyText"/>
        <w:ind w:left="120" w:right="622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EE29E5" w:rsidRDefault="00EE29E5">
      <w:pPr>
        <w:pStyle w:val="BodyText"/>
        <w:ind w:left="120" w:right="622"/>
      </w:pPr>
      <w:r>
        <w:t>Linda Shoemaker</w:t>
      </w:r>
      <w:r>
        <w:tab/>
      </w:r>
      <w:r>
        <w:tab/>
        <w:t>Yes</w:t>
      </w:r>
    </w:p>
    <w:p w:rsidR="00EE29E5" w:rsidRDefault="00EE29E5">
      <w:pPr>
        <w:pStyle w:val="BodyText"/>
        <w:ind w:left="120" w:right="622"/>
      </w:pPr>
    </w:p>
    <w:p w:rsidR="00EE29E5" w:rsidRDefault="00EE29E5">
      <w:pPr>
        <w:pStyle w:val="BodyText"/>
        <w:ind w:left="120" w:right="622"/>
      </w:pPr>
    </w:p>
    <w:p w:rsidR="00EE29E5" w:rsidRDefault="00EE29E5">
      <w:pPr>
        <w:pStyle w:val="BodyText"/>
        <w:ind w:left="120" w:right="622"/>
      </w:pPr>
    </w:p>
    <w:p w:rsidR="00EE29E5" w:rsidRDefault="00EE29E5">
      <w:pPr>
        <w:pStyle w:val="BodyText"/>
        <w:ind w:left="120" w:right="622"/>
      </w:pPr>
    </w:p>
    <w:p w:rsidR="00EE29E5" w:rsidRDefault="00EE29E5">
      <w:pPr>
        <w:pStyle w:val="BodyText"/>
        <w:ind w:left="120" w:right="622"/>
      </w:pPr>
    </w:p>
    <w:p w:rsidR="00EE29E5" w:rsidRDefault="00EE29E5">
      <w:pPr>
        <w:pStyle w:val="BodyText"/>
        <w:ind w:left="120" w:right="622"/>
      </w:pPr>
    </w:p>
    <w:p w:rsidR="00EE29E5" w:rsidRDefault="00EE29E5">
      <w:pPr>
        <w:pStyle w:val="BodyText"/>
        <w:ind w:left="120" w:right="622"/>
      </w:pPr>
    </w:p>
    <w:p w:rsidR="00EE29E5" w:rsidRDefault="00EE29E5">
      <w:pPr>
        <w:pStyle w:val="BodyText"/>
        <w:ind w:left="120" w:right="622"/>
      </w:pPr>
    </w:p>
    <w:p w:rsidR="00EE29E5" w:rsidRDefault="00EE29E5">
      <w:pPr>
        <w:pStyle w:val="BodyText"/>
        <w:spacing w:before="136"/>
        <w:ind w:left="120" w:right="622"/>
        <w:rPr>
          <w:b/>
        </w:rPr>
      </w:pPr>
      <w:r>
        <w:rPr>
          <w:b/>
        </w:rPr>
        <w:lastRenderedPageBreak/>
        <w:t>8. Action Items</w:t>
      </w:r>
    </w:p>
    <w:p w:rsidR="00EE29E5" w:rsidRDefault="00EE29E5">
      <w:pPr>
        <w:pStyle w:val="BodyText"/>
        <w:ind w:left="120" w:right="622"/>
        <w:rPr>
          <w:b/>
        </w:rPr>
      </w:pPr>
      <w:r>
        <w:rPr>
          <w:b/>
        </w:rPr>
        <w:t>8.1 Recognition of previous Board Members</w:t>
      </w:r>
    </w:p>
    <w:p w:rsidR="00EE29E5" w:rsidRDefault="00EE29E5">
      <w:pPr>
        <w:pStyle w:val="BodyText"/>
        <w:ind w:left="120" w:right="622"/>
        <w:rPr>
          <w:b/>
        </w:rPr>
      </w:pPr>
      <w:r>
        <w:rPr>
          <w:b/>
        </w:rPr>
        <w:t>8.2 Reorganization of Board</w:t>
      </w:r>
    </w:p>
    <w:p w:rsidR="00EE29E5" w:rsidRPr="00EE29E5" w:rsidRDefault="00EE29E5">
      <w:pPr>
        <w:pStyle w:val="BodyText"/>
        <w:ind w:left="120" w:right="622"/>
        <w:rPr>
          <w:b/>
        </w:rPr>
      </w:pPr>
    </w:p>
    <w:p w:rsidR="00094338" w:rsidRDefault="00C7714F" w:rsidP="00496B1A">
      <w:pPr>
        <w:pStyle w:val="BodyText"/>
        <w:tabs>
          <w:tab w:val="left" w:pos="7837"/>
        </w:tabs>
        <w:ind w:right="383"/>
      </w:pPr>
      <w:r>
        <w:rPr>
          <w:b/>
        </w:rPr>
        <w:t xml:space="preserve">Motion passed 5-0-1 with Maas abstaining: </w:t>
      </w:r>
      <w:r w:rsidR="001E0DEF">
        <w:t>To cease nominations and a unanimous ballot be</w:t>
      </w:r>
      <w:r w:rsidR="001E0DEF">
        <w:rPr>
          <w:spacing w:val="-16"/>
        </w:rPr>
        <w:t xml:space="preserve"> </w:t>
      </w:r>
      <w:r w:rsidR="001E0DEF">
        <w:t>cast</w:t>
      </w:r>
      <w:r w:rsidR="001E0DEF">
        <w:rPr>
          <w:spacing w:val="-2"/>
        </w:rPr>
        <w:t xml:space="preserve"> </w:t>
      </w:r>
      <w:r w:rsidR="001E0DEF">
        <w:t>for</w:t>
      </w:r>
      <w:r>
        <w:t xml:space="preserve"> Tim Maas </w:t>
      </w:r>
      <w:r w:rsidR="001E0DEF">
        <w:t>for</w:t>
      </w:r>
      <w:r w:rsidR="001E0DEF">
        <w:rPr>
          <w:spacing w:val="-7"/>
        </w:rPr>
        <w:t xml:space="preserve"> </w:t>
      </w:r>
      <w:r>
        <w:t xml:space="preserve">President </w:t>
      </w:r>
      <w:r w:rsidR="001E0DEF">
        <w:t xml:space="preserve">with a motion by Linda Shoemaker and a second </w:t>
      </w:r>
      <w:r w:rsidR="001E0DEF">
        <w:rPr>
          <w:spacing w:val="1"/>
        </w:rPr>
        <w:t xml:space="preserve">by </w:t>
      </w:r>
      <w:r w:rsidR="001E0DEF">
        <w:t>Joe</w:t>
      </w:r>
      <w:r w:rsidR="001E0DEF">
        <w:rPr>
          <w:spacing w:val="-29"/>
        </w:rPr>
        <w:t xml:space="preserve"> </w:t>
      </w:r>
      <w:proofErr w:type="spellStart"/>
      <w:r w:rsidR="001E0DEF">
        <w:t>Nicklas</w:t>
      </w:r>
      <w:proofErr w:type="spellEnd"/>
      <w:r w:rsidR="001E0DEF">
        <w:t>.</w:t>
      </w:r>
    </w:p>
    <w:p w:rsidR="00EE29E5" w:rsidRDefault="00EE29E5" w:rsidP="00EE29E5">
      <w:pPr>
        <w:pStyle w:val="BodyText"/>
        <w:ind w:left="120" w:right="622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Tim Maas</w:t>
      </w:r>
      <w:r>
        <w:tab/>
      </w:r>
      <w:r>
        <w:tab/>
      </w:r>
      <w:r>
        <w:tab/>
        <w:t>Abstain</w:t>
      </w:r>
    </w:p>
    <w:p w:rsidR="00EE29E5" w:rsidRDefault="00EE29E5" w:rsidP="00EE29E5">
      <w:pPr>
        <w:pStyle w:val="BodyText"/>
        <w:ind w:left="120" w:right="622"/>
      </w:pPr>
      <w:r>
        <w:t>Royce McConnell</w:t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Keri Mendoza</w:t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Linda Shoemaker</w:t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</w:p>
    <w:p w:rsidR="00094338" w:rsidRDefault="00C7714F" w:rsidP="00C7714F">
      <w:pPr>
        <w:pStyle w:val="BodyText"/>
        <w:spacing w:before="10"/>
        <w:ind w:left="90"/>
      </w:pPr>
      <w:r>
        <w:rPr>
          <w:b/>
        </w:rPr>
        <w:t xml:space="preserve">Motion passed 5-0-1 with </w:t>
      </w:r>
      <w:proofErr w:type="spellStart"/>
      <w:r>
        <w:rPr>
          <w:b/>
        </w:rPr>
        <w:t>Herboldsheimer</w:t>
      </w:r>
      <w:proofErr w:type="spellEnd"/>
      <w:r>
        <w:rPr>
          <w:b/>
        </w:rPr>
        <w:t xml:space="preserve"> </w:t>
      </w:r>
      <w:r w:rsidR="00496B1A">
        <w:rPr>
          <w:b/>
        </w:rPr>
        <w:t>abstaining:</w:t>
      </w:r>
      <w:r w:rsidR="00496B1A">
        <w:t xml:space="preserve"> To</w:t>
      </w:r>
      <w:r w:rsidR="001E0DEF">
        <w:t xml:space="preserve"> cease nominations and a unanimous ballot be</w:t>
      </w:r>
      <w:r w:rsidR="001E0DEF">
        <w:rPr>
          <w:spacing w:val="-16"/>
        </w:rPr>
        <w:t xml:space="preserve"> </w:t>
      </w:r>
      <w:r w:rsidR="001E0DEF">
        <w:t>cast</w:t>
      </w:r>
      <w:r w:rsidR="001E0DEF">
        <w:rPr>
          <w:spacing w:val="-2"/>
        </w:rPr>
        <w:t xml:space="preserve"> </w:t>
      </w:r>
      <w:r>
        <w:t xml:space="preserve">for Bryan </w:t>
      </w:r>
      <w:proofErr w:type="spellStart"/>
      <w:r>
        <w:t>Herboldsheimer</w:t>
      </w:r>
      <w:proofErr w:type="spellEnd"/>
      <w:r>
        <w:t xml:space="preserve"> </w:t>
      </w:r>
      <w:r w:rsidR="001E0DEF">
        <w:t>for</w:t>
      </w:r>
      <w:r w:rsidR="001E0DEF">
        <w:rPr>
          <w:spacing w:val="-6"/>
        </w:rPr>
        <w:t xml:space="preserve"> </w:t>
      </w:r>
      <w:r w:rsidR="001E0DEF">
        <w:t>Vice</w:t>
      </w:r>
      <w:r w:rsidR="001E0DEF">
        <w:rPr>
          <w:w w:val="99"/>
        </w:rPr>
        <w:t xml:space="preserve"> </w:t>
      </w:r>
      <w:r>
        <w:t>President</w:t>
      </w:r>
      <w:r w:rsidR="001E0DEF">
        <w:t xml:space="preserve"> with a motion by Royce McConnell and a second </w:t>
      </w:r>
      <w:r w:rsidR="001E0DEF">
        <w:rPr>
          <w:spacing w:val="1"/>
        </w:rPr>
        <w:t xml:space="preserve">by </w:t>
      </w:r>
      <w:r w:rsidR="001E0DEF">
        <w:t>Keri</w:t>
      </w:r>
      <w:r w:rsidR="001E0DEF">
        <w:rPr>
          <w:spacing w:val="-30"/>
        </w:rPr>
        <w:t xml:space="preserve"> </w:t>
      </w:r>
      <w:r w:rsidR="001E0DEF">
        <w:t>Mendoza.</w:t>
      </w:r>
    </w:p>
    <w:p w:rsidR="00EE29E5" w:rsidRDefault="00EE29E5" w:rsidP="00EE29E5">
      <w:pPr>
        <w:pStyle w:val="BodyText"/>
        <w:ind w:left="120" w:right="622"/>
      </w:pPr>
      <w:r>
        <w:t xml:space="preserve">Bryan </w:t>
      </w:r>
      <w:proofErr w:type="spellStart"/>
      <w:r>
        <w:t>Herboldsheimer</w:t>
      </w:r>
      <w:proofErr w:type="spellEnd"/>
      <w:r>
        <w:tab/>
        <w:t>Abstain</w:t>
      </w:r>
    </w:p>
    <w:p w:rsidR="00EE29E5" w:rsidRDefault="00EE29E5" w:rsidP="00EE29E5">
      <w:pPr>
        <w:pStyle w:val="BodyText"/>
        <w:ind w:left="120" w:right="622"/>
      </w:pPr>
      <w:r>
        <w:t>Tim Maas</w:t>
      </w:r>
      <w:r>
        <w:tab/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Royce McConnell</w:t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Keri Mendoza</w:t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Linda Shoemaker</w:t>
      </w:r>
      <w:r>
        <w:tab/>
      </w:r>
      <w:r>
        <w:tab/>
        <w:t>Yes</w:t>
      </w:r>
    </w:p>
    <w:p w:rsidR="00EE29E5" w:rsidRDefault="00EE29E5" w:rsidP="00C7714F">
      <w:pPr>
        <w:pStyle w:val="BodyText"/>
        <w:spacing w:before="10"/>
        <w:ind w:left="90"/>
      </w:pPr>
    </w:p>
    <w:p w:rsidR="00094338" w:rsidRDefault="00C7714F">
      <w:pPr>
        <w:pStyle w:val="BodyText"/>
        <w:tabs>
          <w:tab w:val="left" w:pos="7837"/>
        </w:tabs>
        <w:spacing w:before="1"/>
        <w:ind w:right="371"/>
      </w:pPr>
      <w:r>
        <w:rPr>
          <w:b/>
        </w:rPr>
        <w:t xml:space="preserve">Motion passed 5-0-1 with Shoemaker abstaining: </w:t>
      </w:r>
      <w:r w:rsidR="001E0DEF">
        <w:t>To cease nomin</w:t>
      </w:r>
      <w:r>
        <w:t xml:space="preserve">ations and a unanimous ballot be cast for Linda Shoemaker </w:t>
      </w:r>
      <w:r w:rsidR="001E0DEF">
        <w:t>for</w:t>
      </w:r>
      <w:r w:rsidR="001E0DEF">
        <w:rPr>
          <w:spacing w:val="-8"/>
        </w:rPr>
        <w:t xml:space="preserve"> </w:t>
      </w:r>
      <w:r>
        <w:t>Secretary</w:t>
      </w:r>
      <w:r w:rsidR="001E0DEF">
        <w:t xml:space="preserve"> with a motion by Keri Mendoza and a second by Royce</w:t>
      </w:r>
      <w:r w:rsidR="001E0DEF">
        <w:rPr>
          <w:spacing w:val="-24"/>
        </w:rPr>
        <w:t xml:space="preserve"> </w:t>
      </w:r>
      <w:r w:rsidR="001E0DEF">
        <w:t>McConnell.</w:t>
      </w:r>
    </w:p>
    <w:p w:rsidR="00EE29E5" w:rsidRDefault="00EE29E5" w:rsidP="00EE29E5">
      <w:pPr>
        <w:pStyle w:val="BodyText"/>
        <w:ind w:left="120" w:right="622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Tim Maas</w:t>
      </w:r>
      <w:r>
        <w:tab/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Royce McConnell</w:t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Keri Mendoza</w:t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Linda Shoemaker</w:t>
      </w:r>
      <w:r>
        <w:tab/>
      </w:r>
      <w:r>
        <w:tab/>
        <w:t>Abstain</w:t>
      </w:r>
    </w:p>
    <w:p w:rsidR="00EE29E5" w:rsidRDefault="00EE29E5">
      <w:pPr>
        <w:pStyle w:val="BodyText"/>
        <w:tabs>
          <w:tab w:val="left" w:pos="7837"/>
        </w:tabs>
        <w:ind w:right="357"/>
        <w:rPr>
          <w:b/>
        </w:rPr>
      </w:pPr>
    </w:p>
    <w:p w:rsidR="00094338" w:rsidRDefault="004618B6">
      <w:pPr>
        <w:pStyle w:val="BodyText"/>
        <w:tabs>
          <w:tab w:val="left" w:pos="7837"/>
        </w:tabs>
        <w:ind w:right="357"/>
      </w:pPr>
      <w:r>
        <w:rPr>
          <w:b/>
        </w:rPr>
        <w:t xml:space="preserve">Motion passed 5-0-1 with McConnell abstaining: </w:t>
      </w:r>
      <w:r w:rsidR="001E0DEF">
        <w:t>To cease nominations and a unanimous ballot be</w:t>
      </w:r>
      <w:r w:rsidR="001E0DEF">
        <w:rPr>
          <w:spacing w:val="-16"/>
        </w:rPr>
        <w:t xml:space="preserve"> </w:t>
      </w:r>
      <w:r w:rsidR="001E0DEF">
        <w:t>cast</w:t>
      </w:r>
      <w:r w:rsidR="001E0DEF">
        <w:rPr>
          <w:spacing w:val="-2"/>
        </w:rPr>
        <w:t xml:space="preserve"> </w:t>
      </w:r>
      <w:r w:rsidR="001E0DEF">
        <w:t>for</w:t>
      </w:r>
      <w:r w:rsidR="001E0DEF">
        <w:rPr>
          <w:u w:val="single"/>
        </w:rPr>
        <w:t xml:space="preserve"> </w:t>
      </w:r>
      <w:r w:rsidRPr="004618B6">
        <w:t>Royce</w:t>
      </w:r>
      <w:r>
        <w:t xml:space="preserve"> </w:t>
      </w:r>
      <w:r w:rsidRPr="004618B6">
        <w:t>McConnell</w:t>
      </w:r>
      <w:r>
        <w:t xml:space="preserve"> </w:t>
      </w:r>
      <w:r w:rsidR="001E0DEF">
        <w:t>for</w:t>
      </w:r>
      <w:r w:rsidR="001E0DEF">
        <w:rPr>
          <w:spacing w:val="-7"/>
        </w:rPr>
        <w:t xml:space="preserve"> </w:t>
      </w:r>
      <w:r>
        <w:t>Treasurer</w:t>
      </w:r>
      <w:r w:rsidR="001E0DEF">
        <w:t xml:space="preserve"> with a motion by Keri Mendoza and a second by Tim</w:t>
      </w:r>
      <w:r w:rsidR="001E0DEF">
        <w:rPr>
          <w:spacing w:val="-25"/>
        </w:rPr>
        <w:t xml:space="preserve"> </w:t>
      </w:r>
      <w:r w:rsidR="001E0DEF">
        <w:t>Maas.</w:t>
      </w:r>
    </w:p>
    <w:p w:rsidR="00EE29E5" w:rsidRDefault="00EE29E5" w:rsidP="00EE29E5">
      <w:pPr>
        <w:pStyle w:val="BodyText"/>
        <w:ind w:left="120" w:right="622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Tim Maas</w:t>
      </w:r>
      <w:r>
        <w:tab/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Royce McConnell</w:t>
      </w:r>
      <w:r>
        <w:tab/>
      </w:r>
      <w:r>
        <w:tab/>
        <w:t>Abstain</w:t>
      </w:r>
    </w:p>
    <w:p w:rsidR="00EE29E5" w:rsidRDefault="00EE29E5" w:rsidP="00EE29E5">
      <w:pPr>
        <w:pStyle w:val="BodyText"/>
        <w:ind w:left="120" w:right="622"/>
      </w:pPr>
      <w:r>
        <w:t>Keri Mendoza</w:t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Linda Shoemaker</w:t>
      </w:r>
      <w:r>
        <w:tab/>
      </w:r>
      <w:r>
        <w:tab/>
        <w:t>Yes</w:t>
      </w:r>
    </w:p>
    <w:p w:rsidR="00EE29E5" w:rsidRDefault="00EE29E5">
      <w:pPr>
        <w:pStyle w:val="BodyText"/>
        <w:tabs>
          <w:tab w:val="left" w:pos="7837"/>
        </w:tabs>
        <w:ind w:right="357"/>
      </w:pPr>
    </w:p>
    <w:p w:rsidR="00EE29E5" w:rsidRDefault="00EE29E5">
      <w:pPr>
        <w:pStyle w:val="BodyText"/>
        <w:tabs>
          <w:tab w:val="left" w:pos="7837"/>
        </w:tabs>
        <w:ind w:right="357"/>
      </w:pPr>
    </w:p>
    <w:p w:rsidR="00EE29E5" w:rsidRDefault="00EE29E5">
      <w:pPr>
        <w:pStyle w:val="BodyText"/>
        <w:tabs>
          <w:tab w:val="left" w:pos="7837"/>
        </w:tabs>
        <w:ind w:right="357"/>
      </w:pPr>
    </w:p>
    <w:p w:rsidR="00EE29E5" w:rsidRDefault="00EE29E5">
      <w:pPr>
        <w:pStyle w:val="BodyText"/>
        <w:tabs>
          <w:tab w:val="left" w:pos="7837"/>
        </w:tabs>
        <w:ind w:right="357"/>
      </w:pPr>
    </w:p>
    <w:p w:rsidR="00EE29E5" w:rsidRDefault="00EE29E5">
      <w:pPr>
        <w:pStyle w:val="BodyText"/>
        <w:tabs>
          <w:tab w:val="left" w:pos="7837"/>
        </w:tabs>
        <w:ind w:right="357"/>
      </w:pPr>
    </w:p>
    <w:p w:rsidR="00EE29E5" w:rsidRDefault="00EE29E5">
      <w:pPr>
        <w:pStyle w:val="BodyText"/>
        <w:tabs>
          <w:tab w:val="left" w:pos="7837"/>
        </w:tabs>
        <w:ind w:right="357"/>
      </w:pPr>
    </w:p>
    <w:p w:rsidR="00EE29E5" w:rsidRDefault="00EE29E5">
      <w:pPr>
        <w:pStyle w:val="BodyText"/>
        <w:tabs>
          <w:tab w:val="left" w:pos="7837"/>
        </w:tabs>
        <w:ind w:right="357"/>
      </w:pPr>
    </w:p>
    <w:p w:rsidR="00EE29E5" w:rsidRDefault="00EE29E5">
      <w:pPr>
        <w:pStyle w:val="BodyText"/>
        <w:tabs>
          <w:tab w:val="left" w:pos="7837"/>
        </w:tabs>
        <w:ind w:right="357"/>
      </w:pPr>
    </w:p>
    <w:p w:rsidR="00EE29E5" w:rsidRDefault="00EE29E5">
      <w:pPr>
        <w:pStyle w:val="BodyText"/>
        <w:tabs>
          <w:tab w:val="left" w:pos="7837"/>
        </w:tabs>
        <w:ind w:right="357"/>
        <w:rPr>
          <w:b/>
        </w:rPr>
      </w:pPr>
      <w:r>
        <w:rPr>
          <w:b/>
        </w:rPr>
        <w:lastRenderedPageBreak/>
        <w:t>9. Special Meeting Information/Discussion</w:t>
      </w:r>
    </w:p>
    <w:p w:rsidR="00EE29E5" w:rsidRPr="00EE29E5" w:rsidRDefault="00EE29E5">
      <w:pPr>
        <w:pStyle w:val="BodyText"/>
        <w:tabs>
          <w:tab w:val="left" w:pos="7837"/>
        </w:tabs>
        <w:ind w:right="357"/>
        <w:rPr>
          <w:b/>
        </w:rPr>
      </w:pPr>
    </w:p>
    <w:p w:rsidR="004618B6" w:rsidRDefault="00EE29E5">
      <w:pPr>
        <w:pStyle w:val="BodyText"/>
        <w:tabs>
          <w:tab w:val="left" w:pos="7837"/>
        </w:tabs>
        <w:ind w:right="357"/>
      </w:pPr>
      <w:r>
        <w:rPr>
          <w:b/>
        </w:rPr>
        <w:t xml:space="preserve">9.1 </w:t>
      </w:r>
      <w:r w:rsidR="004618B6">
        <w:t xml:space="preserve">NRCSA Superintendent </w:t>
      </w:r>
      <w:r w:rsidR="00496B1A">
        <w:t>Search:</w:t>
      </w:r>
    </w:p>
    <w:p w:rsidR="00496B1A" w:rsidRDefault="00496B1A">
      <w:pPr>
        <w:pStyle w:val="BodyText"/>
        <w:tabs>
          <w:tab w:val="left" w:pos="7837"/>
        </w:tabs>
        <w:ind w:right="357"/>
      </w:pPr>
      <w:r>
        <w:t xml:space="preserve">Mr. Brenner excused himself at 7:18pm from the </w:t>
      </w:r>
      <w:r w:rsidR="00275851">
        <w:t>meeting as a possible candidate.</w:t>
      </w:r>
    </w:p>
    <w:p w:rsidR="00496B1A" w:rsidRDefault="00275851">
      <w:pPr>
        <w:pStyle w:val="BodyText"/>
        <w:tabs>
          <w:tab w:val="left" w:pos="7837"/>
        </w:tabs>
        <w:ind w:right="357"/>
      </w:pPr>
      <w:r>
        <w:t>NRCSA conducted a strategy session with the Board and presented a summary of the search process for Potter-Dix Schools.</w:t>
      </w:r>
    </w:p>
    <w:p w:rsidR="00EE29E5" w:rsidRDefault="00EE29E5">
      <w:pPr>
        <w:pStyle w:val="BodyText"/>
        <w:tabs>
          <w:tab w:val="left" w:pos="7837"/>
        </w:tabs>
        <w:ind w:right="357"/>
      </w:pPr>
    </w:p>
    <w:p w:rsidR="00EE29E5" w:rsidRPr="00EE29E5" w:rsidRDefault="00EE29E5">
      <w:pPr>
        <w:pStyle w:val="BodyText"/>
        <w:tabs>
          <w:tab w:val="left" w:pos="7837"/>
        </w:tabs>
        <w:ind w:right="357"/>
        <w:rPr>
          <w:b/>
        </w:rPr>
      </w:pPr>
      <w:r>
        <w:rPr>
          <w:b/>
        </w:rPr>
        <w:t>10. Adjournment</w:t>
      </w:r>
    </w:p>
    <w:p w:rsidR="00094338" w:rsidRDefault="00275851">
      <w:pPr>
        <w:pStyle w:val="BodyText"/>
        <w:spacing w:before="151"/>
        <w:ind w:right="216"/>
      </w:pPr>
      <w:r>
        <w:rPr>
          <w:b/>
        </w:rPr>
        <w:t xml:space="preserve">Motion passed 6-0: </w:t>
      </w:r>
      <w:r>
        <w:t xml:space="preserve"> T</w:t>
      </w:r>
      <w:r w:rsidR="001E0DEF">
        <w:t>o adjourn the January 7, 2019 special Board of Educat</w:t>
      </w:r>
      <w:r>
        <w:t xml:space="preserve">ion meeting at 10:12 pm </w:t>
      </w:r>
      <w:r w:rsidR="001E0DEF">
        <w:t>with a motion by Royce McConnell and a second by Tim Maas.</w:t>
      </w:r>
    </w:p>
    <w:p w:rsidR="00EE29E5" w:rsidRDefault="00EE29E5" w:rsidP="00EE29E5">
      <w:pPr>
        <w:pStyle w:val="BodyText"/>
        <w:ind w:left="120" w:right="622"/>
      </w:pPr>
      <w:r>
        <w:t xml:space="preserve">Bryan </w:t>
      </w:r>
      <w:proofErr w:type="spellStart"/>
      <w:r>
        <w:t>Herboldsheimer</w:t>
      </w:r>
      <w:proofErr w:type="spellEnd"/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Tim Maas</w:t>
      </w:r>
      <w:r>
        <w:tab/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Royce McConnell</w:t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Keri Mendoza</w:t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 xml:space="preserve">Joe </w:t>
      </w:r>
      <w:proofErr w:type="spellStart"/>
      <w:r>
        <w:t>Nicklas</w:t>
      </w:r>
      <w:proofErr w:type="spellEnd"/>
      <w:r>
        <w:tab/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  <w:r>
        <w:t>Linda Shoemaker</w:t>
      </w:r>
      <w:r>
        <w:tab/>
      </w:r>
      <w:r>
        <w:tab/>
        <w:t>Yes</w:t>
      </w:r>
    </w:p>
    <w:p w:rsidR="00EE29E5" w:rsidRDefault="00EE29E5" w:rsidP="00EE29E5">
      <w:pPr>
        <w:pStyle w:val="BodyText"/>
        <w:ind w:left="120" w:right="622"/>
      </w:pPr>
    </w:p>
    <w:p w:rsidR="00094338" w:rsidRDefault="00094338"/>
    <w:p w:rsidR="003213BD" w:rsidRDefault="003213BD"/>
    <w:p w:rsidR="003213BD" w:rsidRDefault="003213BD"/>
    <w:p w:rsidR="003213BD" w:rsidRDefault="003213BD"/>
    <w:p w:rsidR="003213BD" w:rsidRDefault="003213BD"/>
    <w:p w:rsidR="003213BD" w:rsidRDefault="003213BD"/>
    <w:p w:rsidR="003213BD" w:rsidRDefault="003213BD">
      <w:r>
        <w:t>______________________________</w:t>
      </w:r>
    </w:p>
    <w:p w:rsidR="003213BD" w:rsidRDefault="003213BD">
      <w:r>
        <w:t>President</w:t>
      </w:r>
    </w:p>
    <w:p w:rsidR="003213BD" w:rsidRDefault="003213BD"/>
    <w:p w:rsidR="003213BD" w:rsidRDefault="003213BD"/>
    <w:p w:rsidR="003213BD" w:rsidRDefault="003213BD"/>
    <w:p w:rsidR="003213BD" w:rsidRDefault="003213BD"/>
    <w:p w:rsidR="003213BD" w:rsidRDefault="003213BD"/>
    <w:p w:rsidR="003213BD" w:rsidRDefault="003213BD">
      <w:r>
        <w:t>______________________________</w:t>
      </w:r>
    </w:p>
    <w:p w:rsidR="003213BD" w:rsidRPr="003213BD" w:rsidRDefault="003213BD">
      <w:r>
        <w:t>Secretary</w:t>
      </w:r>
    </w:p>
    <w:sectPr w:rsidR="003213BD" w:rsidRPr="003213BD" w:rsidSect="00094338">
      <w:pgSz w:w="12240" w:h="15840"/>
      <w:pgMar w:top="1360" w:right="154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94338"/>
    <w:rsid w:val="00034B40"/>
    <w:rsid w:val="00094338"/>
    <w:rsid w:val="001E0DEF"/>
    <w:rsid w:val="00275851"/>
    <w:rsid w:val="003213BD"/>
    <w:rsid w:val="004618B6"/>
    <w:rsid w:val="00496B1A"/>
    <w:rsid w:val="00732739"/>
    <w:rsid w:val="007E748B"/>
    <w:rsid w:val="008825C7"/>
    <w:rsid w:val="00C7714F"/>
    <w:rsid w:val="00EE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43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4338"/>
    <w:pPr>
      <w:ind w:left="11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94338"/>
  </w:style>
  <w:style w:type="paragraph" w:customStyle="1" w:styleId="TableParagraph">
    <w:name w:val="Table Paragraph"/>
    <w:basedOn w:val="Normal"/>
    <w:uiPriority w:val="1"/>
    <w:qFormat/>
    <w:rsid w:val="0009433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$8470ca0213d1$683b0c4e-9a46-4e9c-9f20-10529a86f3ea--159-503044801-eb11d2d0-bc78-43d8-a299-d238f7482634-14-44-4</vt:lpstr>
    </vt:vector>
  </TitlesOfParts>
  <Company>Hewlett-Packard Company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$8470ca0213d1$683b0c4e-9a46-4e9c-9f20-10529a86f3ea--159-503044801-eb11d2d0-bc78-43d8-a299-d238f7482634-14-44-4</dc:title>
  <dc:creator>Sparq Data Solutions</dc:creator>
  <cp:lastModifiedBy>HP Authorized Customer</cp:lastModifiedBy>
  <cp:revision>2</cp:revision>
  <cp:lastPrinted>2019-01-21T21:25:00Z</cp:lastPrinted>
  <dcterms:created xsi:type="dcterms:W3CDTF">2019-01-21T21:26:00Z</dcterms:created>
  <dcterms:modified xsi:type="dcterms:W3CDTF">2019-01-21T21:26:00Z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2019-01-08T00:00:00Z</vt:filetime>
  </property>
</Properties>
</file>